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C9A" w:rsidRPr="002D6A81" w:rsidRDefault="009D0C44" w:rsidP="002D6A81">
      <w:pPr>
        <w:pStyle w:val="Titre"/>
        <w:jc w:val="center"/>
        <w:rPr>
          <w:rFonts w:ascii="Times New Roman" w:eastAsia="Times New Roman" w:hAnsi="Times New Roman" w:cs="Times New Roman"/>
          <w:b/>
          <w:color w:val="0070C0"/>
          <w:lang w:eastAsia="fr-FR"/>
        </w:rPr>
      </w:pPr>
      <w:r w:rsidRPr="002D6A81">
        <w:rPr>
          <w:rFonts w:ascii="Times New Roman" w:eastAsia="Times New Roman" w:hAnsi="Times New Roman" w:cs="Times New Roman"/>
          <w:b/>
          <w:color w:val="0070C0"/>
          <w:lang w:eastAsia="fr-FR"/>
        </w:rPr>
        <w:t>Le Règlement Intérieur</w:t>
      </w:r>
    </w:p>
    <w:p w:rsidR="009D0C44" w:rsidRPr="002D6A81" w:rsidRDefault="009D0C44" w:rsidP="002D6A81">
      <w:pPr>
        <w:pStyle w:val="Titre"/>
        <w:jc w:val="center"/>
        <w:rPr>
          <w:rFonts w:ascii="Times New Roman" w:eastAsia="Times New Roman" w:hAnsi="Times New Roman" w:cs="Times New Roman"/>
          <w:b/>
          <w:color w:val="0070C0"/>
          <w:lang w:eastAsia="fr-FR"/>
        </w:rPr>
      </w:pPr>
      <w:r w:rsidRPr="002D6A81">
        <w:rPr>
          <w:rFonts w:ascii="Times New Roman" w:eastAsia="Times New Roman" w:hAnsi="Times New Roman" w:cs="Times New Roman"/>
          <w:b/>
          <w:color w:val="0070C0"/>
          <w:lang w:eastAsia="fr-FR"/>
        </w:rPr>
        <w:t>Poissy Basket Association</w:t>
      </w:r>
    </w:p>
    <w:p w:rsidR="009D0C44" w:rsidRPr="00C41DCD" w:rsidRDefault="009D0C44" w:rsidP="009D0C44">
      <w:pPr>
        <w:spacing w:after="0" w:line="240" w:lineRule="auto"/>
        <w:rPr>
          <w:rFonts w:ascii="Vollkorn Bold Italic" w:eastAsia="Times New Roman" w:hAnsi="Vollkorn Bold Italic" w:cs="Times New Roman"/>
          <w:sz w:val="24"/>
          <w:szCs w:val="24"/>
          <w:lang w:eastAsia="fr-FR"/>
        </w:rPr>
      </w:pPr>
    </w:p>
    <w:p w:rsidR="009D0C44" w:rsidRPr="002D6A81" w:rsidRDefault="009D0C44" w:rsidP="002D6A81">
      <w:pPr>
        <w:pStyle w:val="Titre1"/>
        <w:rPr>
          <w:rFonts w:ascii="Times New Roman" w:eastAsia="Times New Roman" w:hAnsi="Times New Roman" w:cs="Times New Roman"/>
          <w:b/>
          <w:sz w:val="24"/>
          <w:szCs w:val="24"/>
          <w:lang w:eastAsia="fr-FR"/>
        </w:rPr>
      </w:pPr>
      <w:r w:rsidRPr="002D6A81">
        <w:rPr>
          <w:rFonts w:ascii="Times New Roman" w:eastAsia="Times New Roman" w:hAnsi="Times New Roman" w:cs="Times New Roman"/>
          <w:b/>
          <w:lang w:eastAsia="fr-FR"/>
        </w:rPr>
        <w:t>1.1. GENERALITES</w:t>
      </w:r>
    </w:p>
    <w:p w:rsidR="009D0C44" w:rsidRPr="00C41DCD" w:rsidRDefault="009D0C44" w:rsidP="009D0C44">
      <w:pPr>
        <w:spacing w:after="0" w:line="240" w:lineRule="auto"/>
        <w:rPr>
          <w:rFonts w:ascii="Vollkorn Bold Italic" w:eastAsia="Times New Roman" w:hAnsi="Vollkorn Bold Italic" w:cs="Calibri"/>
          <w:sz w:val="27"/>
          <w:szCs w:val="27"/>
          <w:lang w:eastAsia="fr-FR"/>
        </w:rPr>
      </w:pPr>
    </w:p>
    <w:p w:rsidR="00006565"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Le </w:t>
      </w:r>
      <w:r w:rsidRPr="00C41DCD">
        <w:rPr>
          <w:rFonts w:ascii="Times New Roman" w:eastAsia="Times New Roman" w:hAnsi="Times New Roman" w:cs="Times New Roman"/>
          <w:b/>
          <w:sz w:val="24"/>
          <w:szCs w:val="24"/>
          <w:lang w:eastAsia="fr-FR"/>
        </w:rPr>
        <w:t>Poissy basket Association</w:t>
      </w:r>
      <w:r w:rsidRPr="00C41DCD">
        <w:rPr>
          <w:rFonts w:ascii="Times New Roman" w:eastAsia="Times New Roman" w:hAnsi="Times New Roman" w:cs="Times New Roman"/>
          <w:sz w:val="24"/>
          <w:szCs w:val="24"/>
          <w:lang w:eastAsia="fr-FR"/>
        </w:rPr>
        <w:t xml:space="preserve">, affilié à la FFBB, </w:t>
      </w:r>
      <w:r w:rsidR="00006565" w:rsidRPr="00C41DCD">
        <w:rPr>
          <w:rFonts w:ascii="Times New Roman" w:eastAsia="Times New Roman" w:hAnsi="Times New Roman" w:cs="Times New Roman"/>
          <w:sz w:val="24"/>
          <w:szCs w:val="24"/>
          <w:lang w:eastAsia="fr-FR"/>
        </w:rPr>
        <w:t xml:space="preserve">est une </w:t>
      </w:r>
      <w:r w:rsidRPr="00C41DCD">
        <w:rPr>
          <w:rFonts w:ascii="Times New Roman" w:eastAsia="Times New Roman" w:hAnsi="Times New Roman" w:cs="Times New Roman"/>
          <w:sz w:val="24"/>
          <w:szCs w:val="24"/>
          <w:lang w:eastAsia="fr-FR"/>
        </w:rPr>
        <w:t>association Loi de 1901. Elle a pour finalité la pratique du basketball et de permettre à tous d’évoluer</w:t>
      </w:r>
      <w:r w:rsidR="00006565" w:rsidRPr="00C41DCD">
        <w:rPr>
          <w:rFonts w:ascii="Times New Roman" w:eastAsia="Times New Roman" w:hAnsi="Times New Roman" w:cs="Times New Roman"/>
          <w:sz w:val="24"/>
          <w:szCs w:val="24"/>
          <w:lang w:eastAsia="fr-FR"/>
        </w:rPr>
        <w:t xml:space="preserve"> à leur niveau :</w:t>
      </w:r>
    </w:p>
    <w:p w:rsidR="00006565" w:rsidRPr="00C41DCD" w:rsidRDefault="00006565" w:rsidP="00006565">
      <w:pPr>
        <w:pStyle w:val="Paragraphedeliste"/>
        <w:numPr>
          <w:ilvl w:val="0"/>
          <w:numId w:val="9"/>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A</w:t>
      </w:r>
      <w:r w:rsidR="009D0C44" w:rsidRPr="00C41DCD">
        <w:rPr>
          <w:rFonts w:ascii="Times New Roman" w:eastAsia="Times New Roman" w:hAnsi="Times New Roman" w:cs="Times New Roman"/>
          <w:sz w:val="24"/>
          <w:szCs w:val="24"/>
          <w:lang w:eastAsia="fr-FR"/>
        </w:rPr>
        <w:t>u plus haut niveau de compétition (départementale, régionale ou nationale</w:t>
      </w:r>
      <w:r w:rsidRPr="00C41DCD">
        <w:rPr>
          <w:rFonts w:ascii="Times New Roman" w:eastAsia="Times New Roman" w:hAnsi="Times New Roman" w:cs="Times New Roman"/>
          <w:sz w:val="24"/>
          <w:szCs w:val="24"/>
          <w:lang w:eastAsia="fr-FR"/>
        </w:rPr>
        <w:t xml:space="preserve"> 3X3 ou 5X5</w:t>
      </w:r>
      <w:r w:rsidR="009D0C44" w:rsidRPr="00C41DCD">
        <w:rPr>
          <w:rFonts w:ascii="Times New Roman" w:eastAsia="Times New Roman" w:hAnsi="Times New Roman" w:cs="Times New Roman"/>
          <w:sz w:val="24"/>
          <w:szCs w:val="24"/>
          <w:lang w:eastAsia="fr-FR"/>
        </w:rPr>
        <w:t>)</w:t>
      </w:r>
      <w:r w:rsidRPr="00C41DCD">
        <w:rPr>
          <w:rFonts w:ascii="Times New Roman" w:eastAsia="Times New Roman" w:hAnsi="Times New Roman" w:cs="Times New Roman"/>
          <w:sz w:val="24"/>
          <w:szCs w:val="24"/>
          <w:lang w:eastAsia="fr-FR"/>
        </w:rPr>
        <w:t>.</w:t>
      </w:r>
    </w:p>
    <w:p w:rsidR="009D0C44" w:rsidRPr="00C41DCD" w:rsidRDefault="00006565" w:rsidP="00006565">
      <w:pPr>
        <w:pStyle w:val="Paragraphedeliste"/>
        <w:numPr>
          <w:ilvl w:val="0"/>
          <w:numId w:val="9"/>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En loisirs en 3X3 ou 5X5. </w:t>
      </w:r>
      <w:r w:rsidR="009D0C44" w:rsidRPr="00C41DCD">
        <w:rPr>
          <w:rFonts w:ascii="Times New Roman" w:eastAsia="Times New Roman" w:hAnsi="Times New Roman" w:cs="Times New Roman"/>
          <w:sz w:val="24"/>
          <w:szCs w:val="24"/>
          <w:lang w:eastAsia="fr-FR"/>
        </w:rPr>
        <w:t xml:space="preserve"> </w:t>
      </w:r>
    </w:p>
    <w:p w:rsidR="00006565" w:rsidRPr="00C41DCD" w:rsidRDefault="00006565" w:rsidP="009D0C44">
      <w:pPr>
        <w:spacing w:after="0" w:line="240" w:lineRule="auto"/>
        <w:rPr>
          <w:rFonts w:ascii="Times New Roman" w:eastAsia="Times New Roman" w:hAnsi="Times New Roman" w:cs="Times New Roman"/>
          <w:sz w:val="24"/>
          <w:szCs w:val="24"/>
          <w:lang w:eastAsia="fr-FR"/>
        </w:rPr>
      </w:pP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Le Basket-ball est un sport collectif. Il est, par conséquent,</w:t>
      </w:r>
      <w:r w:rsidR="00006565" w:rsidRPr="00C41DCD">
        <w:rPr>
          <w:rFonts w:ascii="Times New Roman" w:eastAsia="Times New Roman" w:hAnsi="Times New Roman" w:cs="Times New Roman"/>
          <w:sz w:val="24"/>
          <w:szCs w:val="24"/>
          <w:lang w:eastAsia="fr-FR"/>
        </w:rPr>
        <w:t xml:space="preserve"> essentiel</w:t>
      </w:r>
      <w:r w:rsidRPr="00C41DCD">
        <w:rPr>
          <w:rFonts w:ascii="Times New Roman" w:eastAsia="Times New Roman" w:hAnsi="Times New Roman" w:cs="Times New Roman"/>
          <w:sz w:val="24"/>
          <w:szCs w:val="24"/>
          <w:lang w:eastAsia="fr-FR"/>
        </w:rPr>
        <w:t xml:space="preserve"> d'avoir un </w:t>
      </w:r>
      <w:r w:rsidRPr="00C41DCD">
        <w:rPr>
          <w:rFonts w:ascii="Times New Roman" w:eastAsia="Times New Roman" w:hAnsi="Times New Roman" w:cs="Times New Roman"/>
          <w:b/>
          <w:bCs/>
          <w:sz w:val="24"/>
          <w:szCs w:val="24"/>
          <w:u w:val="single"/>
          <w:lang w:eastAsia="fr-FR"/>
        </w:rPr>
        <w:t>esprit d'équipe et l’esprit sportif</w:t>
      </w:r>
      <w:r w:rsidRPr="00C41DCD">
        <w:rPr>
          <w:rFonts w:ascii="Times New Roman" w:eastAsia="Times New Roman" w:hAnsi="Times New Roman" w:cs="Times New Roman"/>
          <w:sz w:val="24"/>
          <w:szCs w:val="24"/>
          <w:u w:val="single"/>
          <w:lang w:eastAsia="fr-FR"/>
        </w:rPr>
        <w:t>.</w:t>
      </w: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Il doit se pratiquer dans le respect : </w:t>
      </w:r>
    </w:p>
    <w:p w:rsidR="009D0C44" w:rsidRPr="00C41DCD" w:rsidRDefault="00006565" w:rsidP="00006565">
      <w:pPr>
        <w:pStyle w:val="Paragraphedeliste"/>
        <w:numPr>
          <w:ilvl w:val="0"/>
          <w:numId w:val="10"/>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D</w:t>
      </w:r>
      <w:r w:rsidR="009D0C44" w:rsidRPr="00C41DCD">
        <w:rPr>
          <w:rFonts w:ascii="Times New Roman" w:eastAsia="Times New Roman" w:hAnsi="Times New Roman" w:cs="Times New Roman"/>
          <w:sz w:val="24"/>
          <w:szCs w:val="24"/>
          <w:lang w:eastAsia="fr-FR"/>
        </w:rPr>
        <w:t>e la structure et du projet club,</w:t>
      </w:r>
    </w:p>
    <w:p w:rsidR="009D0C44" w:rsidRPr="00C41DCD" w:rsidRDefault="00006565" w:rsidP="00006565">
      <w:pPr>
        <w:pStyle w:val="Paragraphedeliste"/>
        <w:numPr>
          <w:ilvl w:val="0"/>
          <w:numId w:val="10"/>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D</w:t>
      </w:r>
      <w:r w:rsidR="009D0C44" w:rsidRPr="00C41DCD">
        <w:rPr>
          <w:rFonts w:ascii="Times New Roman" w:eastAsia="Times New Roman" w:hAnsi="Times New Roman" w:cs="Times New Roman"/>
          <w:sz w:val="24"/>
          <w:szCs w:val="24"/>
          <w:lang w:eastAsia="fr-FR"/>
        </w:rPr>
        <w:t>u code de jeu FFBB,</w:t>
      </w:r>
    </w:p>
    <w:p w:rsidR="009D0C44" w:rsidRPr="00C41DCD" w:rsidRDefault="00006565" w:rsidP="00006565">
      <w:pPr>
        <w:pStyle w:val="Paragraphedeliste"/>
        <w:numPr>
          <w:ilvl w:val="0"/>
          <w:numId w:val="10"/>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D</w:t>
      </w:r>
      <w:r w:rsidR="009D0C44" w:rsidRPr="00C41DCD">
        <w:rPr>
          <w:rFonts w:ascii="Times New Roman" w:eastAsia="Times New Roman" w:hAnsi="Times New Roman" w:cs="Times New Roman"/>
          <w:sz w:val="24"/>
          <w:szCs w:val="24"/>
          <w:lang w:eastAsia="fr-FR"/>
        </w:rPr>
        <w:t>e l'adversaire,</w:t>
      </w:r>
    </w:p>
    <w:p w:rsidR="009D0C44" w:rsidRPr="00C41DCD" w:rsidRDefault="00006565" w:rsidP="00006565">
      <w:pPr>
        <w:pStyle w:val="Paragraphedeliste"/>
        <w:numPr>
          <w:ilvl w:val="0"/>
          <w:numId w:val="10"/>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D</w:t>
      </w:r>
      <w:r w:rsidR="009D0C44" w:rsidRPr="00C41DCD">
        <w:rPr>
          <w:rFonts w:ascii="Times New Roman" w:eastAsia="Times New Roman" w:hAnsi="Times New Roman" w:cs="Times New Roman"/>
          <w:sz w:val="24"/>
          <w:szCs w:val="24"/>
          <w:lang w:eastAsia="fr-FR"/>
        </w:rPr>
        <w:t>e l'arbitre et OTM.</w:t>
      </w:r>
    </w:p>
    <w:p w:rsidR="009D0C44" w:rsidRPr="00C41DCD" w:rsidRDefault="009D0C44" w:rsidP="009D0C44">
      <w:pPr>
        <w:spacing w:after="0" w:line="240" w:lineRule="auto"/>
        <w:rPr>
          <w:rFonts w:ascii="Times New Roman" w:eastAsia="Times New Roman" w:hAnsi="Times New Roman" w:cs="Times New Roman"/>
          <w:sz w:val="24"/>
          <w:szCs w:val="24"/>
          <w:lang w:eastAsia="fr-FR"/>
        </w:rPr>
      </w:pP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Le Poissy Basket Association s’engage sur la qualité de la formation et de l’encadrement, pour permettre aux joueuses et joueurs de progresser et de s'épanouir dans l</w:t>
      </w:r>
      <w:r w:rsidR="00006565" w:rsidRPr="00C41DCD">
        <w:rPr>
          <w:rFonts w:ascii="Times New Roman" w:eastAsia="Times New Roman" w:hAnsi="Times New Roman" w:cs="Times New Roman"/>
          <w:sz w:val="24"/>
          <w:szCs w:val="24"/>
          <w:lang w:eastAsia="fr-FR"/>
        </w:rPr>
        <w:t xml:space="preserve">es différentes </w:t>
      </w:r>
      <w:r w:rsidRPr="00C41DCD">
        <w:rPr>
          <w:rFonts w:ascii="Times New Roman" w:eastAsia="Times New Roman" w:hAnsi="Times New Roman" w:cs="Times New Roman"/>
          <w:sz w:val="24"/>
          <w:szCs w:val="24"/>
          <w:lang w:eastAsia="fr-FR"/>
        </w:rPr>
        <w:t>pratique</w:t>
      </w:r>
      <w:r w:rsidR="00006565" w:rsidRPr="00C41DCD">
        <w:rPr>
          <w:rFonts w:ascii="Times New Roman" w:eastAsia="Times New Roman" w:hAnsi="Times New Roman" w:cs="Times New Roman"/>
          <w:sz w:val="24"/>
          <w:szCs w:val="24"/>
          <w:lang w:eastAsia="fr-FR"/>
        </w:rPr>
        <w:t>s</w:t>
      </w:r>
      <w:r w:rsidRPr="00C41DCD">
        <w:rPr>
          <w:rFonts w:ascii="Times New Roman" w:eastAsia="Times New Roman" w:hAnsi="Times New Roman" w:cs="Times New Roman"/>
          <w:sz w:val="24"/>
          <w:szCs w:val="24"/>
          <w:lang w:eastAsia="fr-FR"/>
        </w:rPr>
        <w:t xml:space="preserve"> </w:t>
      </w:r>
      <w:r w:rsidR="00006565" w:rsidRPr="00C41DCD">
        <w:rPr>
          <w:rFonts w:ascii="Times New Roman" w:eastAsia="Times New Roman" w:hAnsi="Times New Roman" w:cs="Times New Roman"/>
          <w:sz w:val="24"/>
          <w:szCs w:val="24"/>
          <w:lang w:eastAsia="fr-FR"/>
        </w:rPr>
        <w:t xml:space="preserve">proposées </w:t>
      </w:r>
      <w:r w:rsidRPr="00C41DCD">
        <w:rPr>
          <w:rFonts w:ascii="Times New Roman" w:eastAsia="Times New Roman" w:hAnsi="Times New Roman" w:cs="Times New Roman"/>
          <w:sz w:val="24"/>
          <w:szCs w:val="24"/>
          <w:lang w:eastAsia="fr-FR"/>
        </w:rPr>
        <w:t xml:space="preserve">du Basket-ball. </w:t>
      </w:r>
    </w:p>
    <w:p w:rsidR="009D0C44" w:rsidRPr="00C41DCD" w:rsidRDefault="009D0C44" w:rsidP="009D0C44">
      <w:pPr>
        <w:spacing w:after="0" w:line="240" w:lineRule="auto"/>
        <w:rPr>
          <w:rFonts w:ascii="Vollkorn Bold Italic" w:eastAsia="Times New Roman" w:hAnsi="Vollkorn Bold Italic" w:cs="Times New Roman"/>
          <w:sz w:val="24"/>
          <w:szCs w:val="24"/>
          <w:lang w:eastAsia="fr-FR"/>
        </w:rPr>
      </w:pPr>
    </w:p>
    <w:p w:rsidR="009D0C44" w:rsidRPr="002D6A81" w:rsidRDefault="002D6A81" w:rsidP="002D6A81">
      <w:pPr>
        <w:pStyle w:val="Titre1"/>
        <w:rPr>
          <w:rFonts w:ascii="Times New Roman" w:eastAsia="Times New Roman" w:hAnsi="Times New Roman" w:cs="Times New Roman"/>
          <w:b/>
          <w:sz w:val="24"/>
          <w:szCs w:val="24"/>
          <w:lang w:eastAsia="fr-FR"/>
        </w:rPr>
      </w:pPr>
      <w:r w:rsidRPr="002D6A81">
        <w:rPr>
          <w:rFonts w:ascii="Times New Roman" w:eastAsia="Times New Roman" w:hAnsi="Times New Roman" w:cs="Times New Roman"/>
          <w:b/>
          <w:lang w:eastAsia="fr-FR"/>
        </w:rPr>
        <w:t>1.</w:t>
      </w:r>
      <w:r w:rsidR="009D0C44" w:rsidRPr="002D6A81">
        <w:rPr>
          <w:rFonts w:ascii="Times New Roman" w:eastAsia="Times New Roman" w:hAnsi="Times New Roman" w:cs="Times New Roman"/>
          <w:b/>
          <w:lang w:eastAsia="fr-FR"/>
        </w:rPr>
        <w:t>2. L’ADHESION</w:t>
      </w:r>
    </w:p>
    <w:p w:rsidR="009D0C44" w:rsidRPr="00C41DCD" w:rsidRDefault="009D0C44" w:rsidP="009D0C44">
      <w:pPr>
        <w:spacing w:after="0" w:line="240" w:lineRule="auto"/>
        <w:rPr>
          <w:rFonts w:ascii="Vollkorn Bold Italic" w:eastAsia="Times New Roman" w:hAnsi="Vollkorn Bold Italic" w:cs="Calibri"/>
          <w:sz w:val="27"/>
          <w:szCs w:val="27"/>
          <w:u w:val="single"/>
          <w:lang w:eastAsia="fr-FR"/>
        </w:rPr>
      </w:pP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u w:val="single"/>
          <w:lang w:eastAsia="fr-FR"/>
        </w:rPr>
        <w:t xml:space="preserve">Toute personne </w:t>
      </w:r>
      <w:r w:rsidRPr="00C41DCD">
        <w:rPr>
          <w:rFonts w:ascii="Times New Roman" w:eastAsia="Times New Roman" w:hAnsi="Times New Roman" w:cs="Times New Roman"/>
          <w:sz w:val="24"/>
          <w:szCs w:val="24"/>
          <w:lang w:eastAsia="fr-FR"/>
        </w:rPr>
        <w:t xml:space="preserve">demandant son adhésion au Poissy Basket Association devra : </w:t>
      </w:r>
    </w:p>
    <w:p w:rsidR="009D0C44" w:rsidRPr="00C41DCD" w:rsidRDefault="009D0C44" w:rsidP="009D0C44">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Satisfaire à la visite médicale ou au questionnaire de santé.</w:t>
      </w:r>
    </w:p>
    <w:p w:rsidR="00571F86" w:rsidRPr="00571F86" w:rsidRDefault="009D0C44" w:rsidP="009D0C44">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S’acquitter d</w:t>
      </w:r>
      <w:r w:rsidR="00571F86">
        <w:rPr>
          <w:rFonts w:ascii="Times New Roman" w:eastAsia="Times New Roman" w:hAnsi="Times New Roman" w:cs="Times New Roman"/>
          <w:sz w:val="24"/>
          <w:szCs w:val="24"/>
          <w:lang w:eastAsia="fr-FR"/>
        </w:rPr>
        <w:t xml:space="preserve">u paiement de </w:t>
      </w:r>
      <w:r w:rsidRPr="00C41DCD">
        <w:rPr>
          <w:rFonts w:ascii="Times New Roman" w:eastAsia="Times New Roman" w:hAnsi="Times New Roman" w:cs="Times New Roman"/>
          <w:sz w:val="24"/>
          <w:szCs w:val="24"/>
          <w:lang w:eastAsia="fr-FR"/>
        </w:rPr>
        <w:t xml:space="preserve">sa cotisation : </w:t>
      </w:r>
      <w:r w:rsidRPr="00C41DCD">
        <w:rPr>
          <w:rFonts w:ascii="Times New Roman" w:eastAsia="Times New Roman" w:hAnsi="Times New Roman" w:cs="Times New Roman"/>
          <w:b/>
          <w:bCs/>
          <w:sz w:val="24"/>
          <w:szCs w:val="24"/>
          <w:lang w:eastAsia="fr-FR"/>
        </w:rPr>
        <w:t xml:space="preserve">il sera exigé, </w:t>
      </w:r>
      <w:r w:rsidR="00571F86">
        <w:rPr>
          <w:rFonts w:ascii="Times New Roman" w:eastAsia="Times New Roman" w:hAnsi="Times New Roman" w:cs="Times New Roman"/>
          <w:b/>
          <w:bCs/>
          <w:sz w:val="24"/>
          <w:szCs w:val="24"/>
          <w:lang w:eastAsia="fr-FR"/>
        </w:rPr>
        <w:t>avant la validation définitive par le club de l’inscription du joueur, de la joueuse, du dirigeant, du technicien. Ce qui lui permettra de jouer ou d’officier au sein du club.</w:t>
      </w:r>
    </w:p>
    <w:p w:rsidR="00571F86" w:rsidRDefault="00571F86" w:rsidP="009D0C44">
      <w:pPr>
        <w:pStyle w:val="Paragraphedeliste"/>
        <w:numPr>
          <w:ilvl w:val="0"/>
          <w:numId w:val="1"/>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La</w:t>
      </w:r>
      <w:r w:rsidR="009D0C44" w:rsidRPr="00C41DCD">
        <w:rPr>
          <w:rFonts w:ascii="Times New Roman" w:eastAsia="Times New Roman" w:hAnsi="Times New Roman" w:cs="Times New Roman"/>
          <w:b/>
          <w:bCs/>
          <w:sz w:val="24"/>
          <w:szCs w:val="24"/>
          <w:lang w:eastAsia="fr-FR"/>
        </w:rPr>
        <w:t xml:space="preserve"> totalité de la cotisation </w:t>
      </w:r>
      <w:r>
        <w:rPr>
          <w:rFonts w:ascii="Times New Roman" w:eastAsia="Times New Roman" w:hAnsi="Times New Roman" w:cs="Times New Roman"/>
          <w:b/>
          <w:bCs/>
          <w:sz w:val="24"/>
          <w:szCs w:val="24"/>
          <w:lang w:eastAsia="fr-FR"/>
        </w:rPr>
        <w:t xml:space="preserve">pourra s’effectuer </w:t>
      </w:r>
      <w:r w:rsidR="009D0C44" w:rsidRPr="00C41DCD">
        <w:rPr>
          <w:rFonts w:ascii="Times New Roman" w:eastAsia="Times New Roman" w:hAnsi="Times New Roman" w:cs="Times New Roman"/>
          <w:b/>
          <w:bCs/>
          <w:sz w:val="24"/>
          <w:szCs w:val="24"/>
          <w:lang w:eastAsia="fr-FR"/>
        </w:rPr>
        <w:t>sous la forme d’un ou plusieurs chèques (3maximum) dont la date d’encaissement sera fixée par le bureau</w:t>
      </w:r>
      <w:r>
        <w:rPr>
          <w:rFonts w:ascii="Times New Roman" w:eastAsia="Times New Roman" w:hAnsi="Times New Roman" w:cs="Times New Roman"/>
          <w:b/>
          <w:bCs/>
          <w:sz w:val="24"/>
          <w:szCs w:val="24"/>
          <w:lang w:eastAsia="fr-FR"/>
        </w:rPr>
        <w:t xml:space="preserve"> ou d’un paiement en Carte bleue par internet</w:t>
      </w:r>
      <w:r w:rsidR="009D0C44" w:rsidRPr="00C41DCD">
        <w:rPr>
          <w:rFonts w:ascii="Times New Roman" w:eastAsia="Times New Roman" w:hAnsi="Times New Roman" w:cs="Times New Roman"/>
          <w:b/>
          <w:bCs/>
          <w:sz w:val="24"/>
          <w:szCs w:val="24"/>
          <w:lang w:eastAsia="fr-FR"/>
        </w:rPr>
        <w:t>. Toute cotisation versée est définitivement acquise. Il ne saurait être exigé un remboursement de cotisation en cours d’année en cas de démission ou d’exclusion d’un membre.</w:t>
      </w:r>
      <w:r w:rsidR="009D0C44" w:rsidRPr="00C41DCD">
        <w:rPr>
          <w:rFonts w:ascii="Times New Roman" w:eastAsia="Times New Roman" w:hAnsi="Times New Roman" w:cs="Times New Roman"/>
          <w:sz w:val="24"/>
          <w:szCs w:val="24"/>
          <w:lang w:eastAsia="fr-FR"/>
        </w:rPr>
        <w:t xml:space="preserve"> </w:t>
      </w:r>
    </w:p>
    <w:p w:rsidR="00571F86" w:rsidRDefault="00571F86" w:rsidP="009D0C44">
      <w:pPr>
        <w:pStyle w:val="Paragraphedeliste"/>
        <w:numPr>
          <w:ilvl w:val="0"/>
          <w:numId w:val="1"/>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Une réduction de 30% sera possible si l’inscription s’effectue après le 1 janvier de la saison encours. </w:t>
      </w:r>
    </w:p>
    <w:p w:rsidR="009D0C44" w:rsidRPr="00C41DCD" w:rsidRDefault="009D0C44" w:rsidP="009D0C44">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Pour les mutations, </w:t>
      </w:r>
      <w:r w:rsidR="00167992">
        <w:rPr>
          <w:rFonts w:ascii="Times New Roman" w:eastAsia="Times New Roman" w:hAnsi="Times New Roman" w:cs="Times New Roman"/>
          <w:sz w:val="24"/>
          <w:szCs w:val="24"/>
          <w:lang w:eastAsia="fr-FR"/>
        </w:rPr>
        <w:t xml:space="preserve"> Le club contactera le futur adhérant en fonction des </w:t>
      </w:r>
      <w:r w:rsidRPr="00C41DCD">
        <w:rPr>
          <w:rFonts w:ascii="Times New Roman" w:eastAsia="Times New Roman" w:hAnsi="Times New Roman" w:cs="Times New Roman"/>
          <w:sz w:val="24"/>
          <w:szCs w:val="24"/>
          <w:lang w:eastAsia="fr-FR"/>
        </w:rPr>
        <w:t xml:space="preserve">modalités particulières demandées par la FFBB. </w:t>
      </w:r>
      <w:r w:rsidR="00167992">
        <w:rPr>
          <w:rFonts w:ascii="Times New Roman" w:eastAsia="Times New Roman" w:hAnsi="Times New Roman" w:cs="Times New Roman"/>
          <w:sz w:val="24"/>
          <w:szCs w:val="24"/>
          <w:lang w:eastAsia="fr-FR"/>
        </w:rPr>
        <w:t>Ce nouvel adhérent s’engagera</w:t>
      </w:r>
      <w:r w:rsidRPr="00C41DCD">
        <w:rPr>
          <w:rFonts w:ascii="Times New Roman" w:eastAsia="Times New Roman" w:hAnsi="Times New Roman" w:cs="Times New Roman"/>
          <w:sz w:val="24"/>
          <w:szCs w:val="24"/>
          <w:lang w:eastAsia="fr-FR"/>
        </w:rPr>
        <w:t xml:space="preserve"> à régler les frais de mutation.</w:t>
      </w:r>
    </w:p>
    <w:p w:rsidR="009D0C44" w:rsidRPr="00C41DCD" w:rsidRDefault="009D0C44" w:rsidP="009D0C44">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Accepter sans réserve le présent règlement. </w:t>
      </w:r>
    </w:p>
    <w:p w:rsidR="009D0C44"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Les non licenciés ne pourront pas participer aux entrainements ni aux compétitions à l’exception des manifestations organisées dans le cadre de journées portes ouvertes et lors des essais éventuels de début</w:t>
      </w:r>
      <w:r w:rsidR="00006565" w:rsidRPr="00C41DCD">
        <w:rPr>
          <w:rFonts w:ascii="Times New Roman" w:eastAsia="Times New Roman" w:hAnsi="Times New Roman" w:cs="Times New Roman"/>
          <w:sz w:val="24"/>
          <w:szCs w:val="24"/>
          <w:lang w:eastAsia="fr-FR"/>
        </w:rPr>
        <w:t xml:space="preserve"> ou de fin</w:t>
      </w:r>
      <w:r w:rsidRPr="00C41DCD">
        <w:rPr>
          <w:rFonts w:ascii="Times New Roman" w:eastAsia="Times New Roman" w:hAnsi="Times New Roman" w:cs="Times New Roman"/>
          <w:sz w:val="24"/>
          <w:szCs w:val="24"/>
          <w:lang w:eastAsia="fr-FR"/>
        </w:rPr>
        <w:t xml:space="preserve"> de saison. </w:t>
      </w:r>
    </w:p>
    <w:p w:rsidR="00167992" w:rsidRDefault="00167992" w:rsidP="009D0C44">
      <w:pPr>
        <w:spacing w:after="0" w:line="240" w:lineRule="auto"/>
        <w:rPr>
          <w:rFonts w:ascii="Times New Roman" w:eastAsia="Times New Roman" w:hAnsi="Times New Roman" w:cs="Times New Roman"/>
          <w:sz w:val="24"/>
          <w:szCs w:val="24"/>
          <w:lang w:eastAsia="fr-FR"/>
        </w:rPr>
      </w:pPr>
    </w:p>
    <w:p w:rsidR="00167992" w:rsidRDefault="00167992" w:rsidP="009D0C44">
      <w:pPr>
        <w:spacing w:after="0" w:line="240" w:lineRule="auto"/>
        <w:rPr>
          <w:rFonts w:ascii="Times New Roman" w:eastAsia="Times New Roman" w:hAnsi="Times New Roman" w:cs="Times New Roman"/>
          <w:sz w:val="24"/>
          <w:szCs w:val="24"/>
          <w:lang w:eastAsia="fr-FR"/>
        </w:rPr>
      </w:pPr>
    </w:p>
    <w:p w:rsidR="00167992" w:rsidRPr="00C41DCD" w:rsidRDefault="00167992" w:rsidP="009D0C44">
      <w:pPr>
        <w:spacing w:after="0" w:line="240" w:lineRule="auto"/>
        <w:rPr>
          <w:rFonts w:ascii="Times New Roman" w:eastAsia="Times New Roman" w:hAnsi="Times New Roman" w:cs="Times New Roman"/>
          <w:sz w:val="24"/>
          <w:szCs w:val="24"/>
          <w:lang w:eastAsia="fr-FR"/>
        </w:rPr>
      </w:pPr>
    </w:p>
    <w:p w:rsidR="009D0C44" w:rsidRPr="00C41DCD" w:rsidRDefault="009D0C44" w:rsidP="009D0C44">
      <w:pPr>
        <w:spacing w:after="0" w:line="240" w:lineRule="auto"/>
        <w:rPr>
          <w:rFonts w:ascii="Vollkorn Bold Italic" w:eastAsia="Times New Roman" w:hAnsi="Vollkorn Bold Italic" w:cs="Times New Roman"/>
          <w:sz w:val="24"/>
          <w:szCs w:val="24"/>
          <w:lang w:eastAsia="fr-FR"/>
        </w:rPr>
      </w:pPr>
    </w:p>
    <w:p w:rsidR="009D0C44" w:rsidRPr="002D6A81" w:rsidRDefault="002D6A81" w:rsidP="002D6A81">
      <w:pPr>
        <w:pStyle w:val="Titre1"/>
        <w:rPr>
          <w:rFonts w:ascii="Times New Roman" w:eastAsia="Times New Roman" w:hAnsi="Times New Roman" w:cs="Times New Roman"/>
          <w:b/>
          <w:lang w:eastAsia="fr-FR"/>
        </w:rPr>
      </w:pPr>
      <w:r>
        <w:rPr>
          <w:rFonts w:ascii="Times New Roman" w:eastAsia="Times New Roman" w:hAnsi="Times New Roman" w:cs="Times New Roman"/>
          <w:b/>
          <w:lang w:eastAsia="fr-FR"/>
        </w:rPr>
        <w:lastRenderedPageBreak/>
        <w:t xml:space="preserve">1.3 </w:t>
      </w:r>
      <w:r w:rsidR="009D0C44" w:rsidRPr="002D6A81">
        <w:rPr>
          <w:rFonts w:ascii="Times New Roman" w:eastAsia="Times New Roman" w:hAnsi="Times New Roman" w:cs="Times New Roman"/>
          <w:b/>
          <w:lang w:eastAsia="fr-FR"/>
        </w:rPr>
        <w:t xml:space="preserve">INSTALLATIONS, MATERIELS ET EQUIPEMENTS </w:t>
      </w:r>
    </w:p>
    <w:p w:rsidR="009D0C44" w:rsidRPr="00C41DCD" w:rsidRDefault="009D0C44" w:rsidP="009D0C44">
      <w:pPr>
        <w:spacing w:after="0" w:line="240" w:lineRule="auto"/>
        <w:ind w:left="360"/>
        <w:rPr>
          <w:rFonts w:ascii="Vollkorn Bold Italic" w:eastAsia="Times New Roman" w:hAnsi="Vollkorn Bold Italic" w:cs="Times New Roman"/>
          <w:color w:val="0070C0"/>
          <w:sz w:val="24"/>
          <w:szCs w:val="24"/>
          <w:lang w:eastAsia="fr-FR"/>
        </w:rPr>
      </w:pPr>
    </w:p>
    <w:p w:rsidR="009D0C44" w:rsidRPr="00C41DCD" w:rsidRDefault="009D0C44" w:rsidP="009D0C44">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Tout licencié doit se conformer aux règlements municipaux spécifiques à l’accès de ces équipements sportifs (les entraînements et rencontres à domicile ayant lieu dans les installations municipales du Complexe Marcel Cerdan). </w:t>
      </w:r>
    </w:p>
    <w:p w:rsidR="009D0C44" w:rsidRPr="00C41DCD" w:rsidRDefault="009D0C44" w:rsidP="009D0C44">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Une tenue de sport est exigée pour la pratique du basket (chaussures de sport, short et tee-shirt). Les licenciés qui se présenteront sans tenue de sport ne pourront pas participer à l’entraînement: une attention toute particulière sera portée aux chaussures de sport qui devront être propres et spécialement dédiées à la pratique exclusive en salle. </w:t>
      </w:r>
    </w:p>
    <w:p w:rsidR="009D0C44" w:rsidRPr="00C41DCD" w:rsidRDefault="009D0C44" w:rsidP="009D0C44">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Les joueurs doivent laisser en état de propreté les vestiaires, locaux et abords immédiats du terrain après</w:t>
      </w:r>
      <w:r w:rsidR="00167992">
        <w:rPr>
          <w:rFonts w:ascii="Times New Roman" w:eastAsia="Times New Roman" w:hAnsi="Times New Roman" w:cs="Times New Roman"/>
          <w:sz w:val="24"/>
          <w:szCs w:val="24"/>
          <w:lang w:eastAsia="fr-FR"/>
        </w:rPr>
        <w:t xml:space="preserve"> </w:t>
      </w:r>
      <w:r w:rsidR="00F7395A">
        <w:rPr>
          <w:rFonts w:ascii="Times New Roman" w:eastAsia="Times New Roman" w:hAnsi="Times New Roman" w:cs="Times New Roman"/>
          <w:sz w:val="24"/>
          <w:szCs w:val="24"/>
          <w:lang w:eastAsia="fr-FR"/>
        </w:rPr>
        <w:t>utilisation</w:t>
      </w:r>
      <w:r w:rsidR="00167992">
        <w:rPr>
          <w:rFonts w:ascii="Times New Roman" w:eastAsia="Times New Roman" w:hAnsi="Times New Roman" w:cs="Times New Roman"/>
          <w:sz w:val="24"/>
          <w:szCs w:val="24"/>
          <w:lang w:eastAsia="fr-FR"/>
        </w:rPr>
        <w:t xml:space="preserve"> lors d</w:t>
      </w:r>
      <w:r w:rsidRPr="00C41DCD">
        <w:rPr>
          <w:rFonts w:ascii="Times New Roman" w:eastAsia="Times New Roman" w:hAnsi="Times New Roman" w:cs="Times New Roman"/>
          <w:sz w:val="24"/>
          <w:szCs w:val="24"/>
          <w:lang w:eastAsia="fr-FR"/>
        </w:rPr>
        <w:t xml:space="preserve">es entraînements et les matchs. </w:t>
      </w:r>
    </w:p>
    <w:p w:rsidR="009D0C44" w:rsidRPr="00C41DCD" w:rsidRDefault="009D0C44" w:rsidP="00356712">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Pour les matchs, une tenue est fournie au joueur par le club. Le lavage des équipements est à la charge des joueurs (à tour de rôle le sac de l’équipe leur sera donné). </w:t>
      </w:r>
    </w:p>
    <w:p w:rsidR="009D0C44" w:rsidRPr="00C41DCD" w:rsidRDefault="009D0C44" w:rsidP="009D0C44">
      <w:pPr>
        <w:spacing w:after="0" w:line="240" w:lineRule="auto"/>
        <w:rPr>
          <w:rFonts w:ascii="Vollkorn Bold Italic" w:eastAsia="Times New Roman" w:hAnsi="Vollkorn Bold Italic" w:cs="Times New Roman"/>
          <w:sz w:val="24"/>
          <w:szCs w:val="24"/>
          <w:lang w:eastAsia="fr-FR"/>
        </w:rPr>
      </w:pPr>
    </w:p>
    <w:p w:rsidR="009D0C44" w:rsidRPr="002D6A81" w:rsidRDefault="002D6A81" w:rsidP="002D6A81">
      <w:pPr>
        <w:pStyle w:val="Titre1"/>
        <w:rPr>
          <w:rFonts w:ascii="Times New Roman" w:eastAsia="Times New Roman" w:hAnsi="Times New Roman" w:cs="Times New Roman"/>
          <w:b/>
          <w:lang w:eastAsia="fr-FR"/>
        </w:rPr>
      </w:pPr>
      <w:r>
        <w:rPr>
          <w:rFonts w:ascii="Times New Roman" w:eastAsia="Times New Roman" w:hAnsi="Times New Roman" w:cs="Times New Roman"/>
          <w:b/>
          <w:lang w:eastAsia="fr-FR"/>
        </w:rPr>
        <w:t>1.</w:t>
      </w:r>
      <w:r w:rsidR="009D0C44" w:rsidRPr="002D6A81">
        <w:rPr>
          <w:rFonts w:ascii="Times New Roman" w:eastAsia="Times New Roman" w:hAnsi="Times New Roman" w:cs="Times New Roman"/>
          <w:b/>
          <w:lang w:eastAsia="fr-FR"/>
        </w:rPr>
        <w:t>4. ENTRAINEMENTS, MATCHS ET DEPLACEMENTS</w:t>
      </w:r>
    </w:p>
    <w:p w:rsidR="009D0C44" w:rsidRPr="00C41DCD" w:rsidRDefault="009D0C44" w:rsidP="009D0C44">
      <w:pPr>
        <w:spacing w:after="0" w:line="240" w:lineRule="auto"/>
        <w:ind w:left="360"/>
        <w:rPr>
          <w:rFonts w:ascii="Vollkorn Bold Italic" w:eastAsia="Times New Roman" w:hAnsi="Vollkorn Bold Italic" w:cs="Times New Roman"/>
          <w:color w:val="0070C0"/>
          <w:sz w:val="24"/>
          <w:szCs w:val="24"/>
          <w:lang w:eastAsia="fr-FR"/>
        </w:rPr>
      </w:pPr>
    </w:p>
    <w:p w:rsidR="009D0C44" w:rsidRPr="00C41DCD" w:rsidRDefault="009D0C44" w:rsidP="009D0C44">
      <w:pPr>
        <w:pStyle w:val="Paragraphedeliste"/>
        <w:numPr>
          <w:ilvl w:val="0"/>
          <w:numId w:val="3"/>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Le joueur s’engage à faire preuve d’assiduité et de ponctualité aux séances d’entraînement et aux matchs de sa catégorie. Il avertira </w:t>
      </w:r>
      <w:r w:rsidRPr="00C41DCD">
        <w:rPr>
          <w:rFonts w:ascii="Times New Roman" w:eastAsia="Times New Roman" w:hAnsi="Times New Roman" w:cs="Times New Roman"/>
          <w:b/>
          <w:bCs/>
          <w:sz w:val="24"/>
          <w:szCs w:val="24"/>
          <w:u w:val="single"/>
          <w:lang w:eastAsia="fr-FR"/>
        </w:rPr>
        <w:t>le plus tôt possible</w:t>
      </w:r>
      <w:r w:rsidRPr="00C41DCD">
        <w:rPr>
          <w:rFonts w:ascii="Times New Roman" w:eastAsia="Times New Roman" w:hAnsi="Times New Roman" w:cs="Times New Roman"/>
          <w:sz w:val="24"/>
          <w:szCs w:val="24"/>
          <w:lang w:eastAsia="fr-FR"/>
        </w:rPr>
        <w:t xml:space="preserve"> les responsables en cas d’indisponibilité. </w:t>
      </w:r>
    </w:p>
    <w:p w:rsidR="00310EE9" w:rsidRPr="00C41DCD" w:rsidRDefault="009D0C44" w:rsidP="009D0C44">
      <w:pPr>
        <w:pStyle w:val="Paragraphedeliste"/>
        <w:numPr>
          <w:ilvl w:val="0"/>
          <w:numId w:val="3"/>
        </w:numPr>
        <w:spacing w:after="0" w:line="240" w:lineRule="auto"/>
        <w:rPr>
          <w:rFonts w:ascii="Times New Roman" w:eastAsia="Times New Roman" w:hAnsi="Times New Roman" w:cs="Times New Roman"/>
          <w:b/>
          <w:sz w:val="24"/>
          <w:szCs w:val="24"/>
          <w:lang w:eastAsia="fr-FR"/>
        </w:rPr>
      </w:pPr>
      <w:r w:rsidRPr="00C41DCD">
        <w:rPr>
          <w:rFonts w:ascii="Times New Roman" w:eastAsia="Times New Roman" w:hAnsi="Times New Roman" w:cs="Times New Roman"/>
          <w:sz w:val="24"/>
          <w:szCs w:val="24"/>
          <w:lang w:eastAsia="fr-FR"/>
        </w:rPr>
        <w:t>Les entraînements hebdomadaires sont planifiés et communiqués en début de saison. La prise en charge prend effet à partir de l’heure de début de la séance d’entraînement et se termine à la fin de l’horaire prévu.</w:t>
      </w:r>
      <w:r w:rsidRPr="00C41DCD">
        <w:rPr>
          <w:rFonts w:ascii="Times New Roman" w:eastAsia="Times New Roman" w:hAnsi="Times New Roman" w:cs="Times New Roman"/>
          <w:b/>
          <w:bCs/>
          <w:color w:val="C82619"/>
          <w:sz w:val="24"/>
          <w:szCs w:val="24"/>
          <w:lang w:eastAsia="fr-FR"/>
        </w:rPr>
        <w:t xml:space="preserve"> Pour les mineurs, </w:t>
      </w:r>
      <w:r w:rsidRPr="00C41DCD">
        <w:rPr>
          <w:rFonts w:ascii="Times New Roman" w:eastAsia="Times New Roman" w:hAnsi="Times New Roman" w:cs="Times New Roman"/>
          <w:b/>
          <w:bCs/>
          <w:color w:val="C82619"/>
          <w:sz w:val="24"/>
          <w:szCs w:val="24"/>
          <w:u w:val="single"/>
          <w:lang w:eastAsia="fr-FR"/>
        </w:rPr>
        <w:t>les parents doivent s’assurer de la présence dans la salle de l’entraîneur</w:t>
      </w:r>
      <w:r w:rsidRPr="00C41DCD">
        <w:rPr>
          <w:rFonts w:ascii="Times New Roman" w:eastAsia="Times New Roman" w:hAnsi="Times New Roman" w:cs="Times New Roman"/>
          <w:b/>
          <w:bCs/>
          <w:color w:val="C82619"/>
          <w:sz w:val="24"/>
          <w:szCs w:val="24"/>
          <w:lang w:eastAsia="fr-FR"/>
        </w:rPr>
        <w:t xml:space="preserve"> ou d’un responsable du club de Poissy Basket avant chaque entraînement et compétition</w:t>
      </w:r>
      <w:r w:rsidRPr="00C41DCD">
        <w:rPr>
          <w:rFonts w:ascii="Times New Roman" w:eastAsia="Times New Roman" w:hAnsi="Times New Roman" w:cs="Times New Roman"/>
          <w:color w:val="C82619"/>
          <w:sz w:val="24"/>
          <w:szCs w:val="24"/>
          <w:lang w:eastAsia="fr-FR"/>
        </w:rPr>
        <w:t xml:space="preserve">. </w:t>
      </w:r>
      <w:r w:rsidRPr="00C41DCD">
        <w:rPr>
          <w:rFonts w:ascii="Times New Roman" w:eastAsia="Times New Roman" w:hAnsi="Times New Roman" w:cs="Times New Roman"/>
          <w:b/>
          <w:color w:val="C82619"/>
          <w:sz w:val="24"/>
          <w:szCs w:val="24"/>
          <w:lang w:eastAsia="fr-FR"/>
        </w:rPr>
        <w:t>Il doit donc accompagner son enfant jusque dans la salle</w:t>
      </w:r>
      <w:r w:rsidR="00310EE9" w:rsidRPr="00C41DCD">
        <w:rPr>
          <w:rFonts w:ascii="Times New Roman" w:eastAsia="Times New Roman" w:hAnsi="Times New Roman" w:cs="Times New Roman"/>
          <w:b/>
          <w:color w:val="C82619"/>
          <w:sz w:val="24"/>
          <w:szCs w:val="24"/>
          <w:lang w:eastAsia="fr-FR"/>
        </w:rPr>
        <w:t>.</w:t>
      </w:r>
    </w:p>
    <w:p w:rsidR="009D0C44" w:rsidRPr="00C41DCD" w:rsidRDefault="009D0C44" w:rsidP="009D0C44">
      <w:pPr>
        <w:spacing w:after="0" w:line="240" w:lineRule="auto"/>
        <w:rPr>
          <w:rFonts w:ascii="Times New Roman" w:eastAsia="Times New Roman" w:hAnsi="Times New Roman" w:cs="Times New Roman"/>
          <w:sz w:val="24"/>
          <w:szCs w:val="24"/>
          <w:lang w:eastAsia="fr-FR"/>
        </w:rPr>
      </w:pP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Merci de nous fournir, le cas échéant, une autorisation, pour votre enfant mineur, </w:t>
      </w:r>
      <w:r w:rsidRPr="00C41DCD">
        <w:rPr>
          <w:rFonts w:ascii="Times New Roman" w:eastAsia="Times New Roman" w:hAnsi="Times New Roman" w:cs="Times New Roman"/>
          <w:sz w:val="24"/>
          <w:szCs w:val="24"/>
          <w:u w:val="single"/>
          <w:lang w:eastAsia="fr-FR"/>
        </w:rPr>
        <w:t>à rentrer à son domicile, par ses propres moyens, après ses séances basket</w:t>
      </w:r>
      <w:r w:rsidRPr="00C41DCD">
        <w:rPr>
          <w:rFonts w:ascii="Times New Roman" w:eastAsia="Times New Roman" w:hAnsi="Times New Roman" w:cs="Times New Roman"/>
          <w:sz w:val="24"/>
          <w:szCs w:val="24"/>
          <w:lang w:eastAsia="fr-FR"/>
        </w:rPr>
        <w:t>.</w:t>
      </w:r>
    </w:p>
    <w:p w:rsidR="00F27C47" w:rsidRDefault="009D0C44" w:rsidP="006842E1">
      <w:pPr>
        <w:pStyle w:val="Paragraphedeliste"/>
        <w:numPr>
          <w:ilvl w:val="0"/>
          <w:numId w:val="6"/>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Le club n’assure aucune responsabilité en dehors des heures d’activités. En cas d’accident, le club n’est pas tenu responsable en dehors des heures d’entraînements et de matchs. </w:t>
      </w:r>
    </w:p>
    <w:p w:rsidR="009D0C44" w:rsidRPr="00C41DCD" w:rsidRDefault="009D0C44" w:rsidP="006842E1">
      <w:pPr>
        <w:pStyle w:val="Paragraphedeliste"/>
        <w:numPr>
          <w:ilvl w:val="0"/>
          <w:numId w:val="6"/>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Durant les entraînements, seule l’aire de jeu</w:t>
      </w:r>
      <w:r w:rsidR="00F27C47">
        <w:rPr>
          <w:rFonts w:ascii="Times New Roman" w:eastAsia="Times New Roman" w:hAnsi="Times New Roman" w:cs="Times New Roman"/>
          <w:sz w:val="24"/>
          <w:szCs w:val="24"/>
          <w:lang w:eastAsia="fr-FR"/>
        </w:rPr>
        <w:t xml:space="preserve"> et les tribunes</w:t>
      </w:r>
      <w:r w:rsidRPr="00C41DCD">
        <w:rPr>
          <w:rFonts w:ascii="Times New Roman" w:eastAsia="Times New Roman" w:hAnsi="Times New Roman" w:cs="Times New Roman"/>
          <w:sz w:val="24"/>
          <w:szCs w:val="24"/>
          <w:lang w:eastAsia="fr-FR"/>
        </w:rPr>
        <w:t xml:space="preserve"> ser</w:t>
      </w:r>
      <w:r w:rsidR="00F27C47">
        <w:rPr>
          <w:rFonts w:ascii="Times New Roman" w:eastAsia="Times New Roman" w:hAnsi="Times New Roman" w:cs="Times New Roman"/>
          <w:sz w:val="24"/>
          <w:szCs w:val="24"/>
          <w:lang w:eastAsia="fr-FR"/>
        </w:rPr>
        <w:t>ont</w:t>
      </w:r>
      <w:r w:rsidRPr="00C41DCD">
        <w:rPr>
          <w:rFonts w:ascii="Times New Roman" w:eastAsia="Times New Roman" w:hAnsi="Times New Roman" w:cs="Times New Roman"/>
          <w:sz w:val="24"/>
          <w:szCs w:val="24"/>
          <w:lang w:eastAsia="fr-FR"/>
        </w:rPr>
        <w:t xml:space="preserve"> accessible aux participants. Les couloirs</w:t>
      </w:r>
      <w:r w:rsidR="00F27C47">
        <w:rPr>
          <w:rFonts w:ascii="Times New Roman" w:eastAsia="Times New Roman" w:hAnsi="Times New Roman" w:cs="Times New Roman"/>
          <w:sz w:val="24"/>
          <w:szCs w:val="24"/>
          <w:lang w:eastAsia="fr-FR"/>
        </w:rPr>
        <w:t xml:space="preserve"> et </w:t>
      </w:r>
      <w:r w:rsidRPr="00C41DCD">
        <w:rPr>
          <w:rFonts w:ascii="Times New Roman" w:eastAsia="Times New Roman" w:hAnsi="Times New Roman" w:cs="Times New Roman"/>
          <w:sz w:val="24"/>
          <w:szCs w:val="24"/>
          <w:lang w:eastAsia="fr-FR"/>
        </w:rPr>
        <w:t xml:space="preserve">vestiaires ne sont pas prévus comme aires de jeu. </w:t>
      </w:r>
    </w:p>
    <w:p w:rsidR="009D0C44" w:rsidRPr="00C41DCD" w:rsidRDefault="009D0C44" w:rsidP="009D0C44">
      <w:pPr>
        <w:pStyle w:val="Paragraphedeliste"/>
        <w:numPr>
          <w:ilvl w:val="0"/>
          <w:numId w:val="6"/>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Tout accident qui surviendrait du fait du non-respect de cet article ne saurait engager la responsabilité de l’entraîneur, des dirigeants et du club. </w:t>
      </w:r>
    </w:p>
    <w:p w:rsidR="009D0C44" w:rsidRPr="00C41DCD" w:rsidRDefault="009D0C44" w:rsidP="009D0C44">
      <w:pPr>
        <w:pStyle w:val="Paragraphedeliste"/>
        <w:numPr>
          <w:ilvl w:val="0"/>
          <w:numId w:val="6"/>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Les déplacements des joueurs sur le lieu des compétitions: au début de chaque phase de championnat, un calendrier de covoiturage est remis à chaque joueur. Les parents d’adhérents mineurs sont chargés du transport des équipes. Ils s’engagent à assurer et à véhiculer plusieurs fois par saison les enfants. En cas d’absence ou d’insuffisance de moyens de transport: le déplacement sera annulé. Les déplacements sont sous l’entière responsabilité des parents ou des joueurs (pour les joueurs majeurs). </w:t>
      </w:r>
      <w:r w:rsidRPr="00C41DCD">
        <w:rPr>
          <w:rFonts w:ascii="Times New Roman" w:eastAsia="Times New Roman" w:hAnsi="Times New Roman" w:cs="Times New Roman"/>
          <w:color w:val="000000"/>
          <w:sz w:val="24"/>
          <w:szCs w:val="24"/>
          <w:lang w:eastAsia="fr-FR"/>
        </w:rPr>
        <w:t xml:space="preserve">Les conducteurs sont responsables des enfants qu’ils transportent et ils s’engagent à être assurés et couverts pour les personnes transportées. Ils s’engagent à se conformer aux prescriptions du code de la route. (Permis de conduire, ceintures de sécurité, rehausseur, nombre de passagers, limitation de vitesse…). </w:t>
      </w:r>
      <w:r w:rsidRPr="00C41DCD">
        <w:rPr>
          <w:rFonts w:ascii="Times New Roman" w:eastAsia="Times New Roman" w:hAnsi="Times New Roman" w:cs="Times New Roman"/>
          <w:color w:val="C82619"/>
          <w:sz w:val="24"/>
          <w:szCs w:val="24"/>
          <w:lang w:eastAsia="fr-FR"/>
        </w:rPr>
        <w:t xml:space="preserve">Le club ne peut être tenu responsable du transport des joueurs. </w:t>
      </w:r>
    </w:p>
    <w:p w:rsidR="00B526E4" w:rsidRPr="00C41DCD" w:rsidRDefault="00B526E4" w:rsidP="009D0C44">
      <w:pPr>
        <w:spacing w:after="0" w:line="240" w:lineRule="auto"/>
        <w:rPr>
          <w:rFonts w:ascii="Times New Roman" w:eastAsia="Times New Roman" w:hAnsi="Times New Roman" w:cs="Times New Roman"/>
          <w:sz w:val="24"/>
          <w:szCs w:val="24"/>
          <w:lang w:eastAsia="fr-FR"/>
        </w:rPr>
      </w:pP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Conformément à l'article 200 CGI loi du 6 juillet 2000 sur les activités bénévoles, nous vous fournirons sur simple demande, une attestation fiscale de non remboursement pour votre déclaration d’impôt. </w:t>
      </w:r>
    </w:p>
    <w:p w:rsidR="009D0C44" w:rsidRPr="00C41DCD" w:rsidRDefault="009D0C44" w:rsidP="009D0C44">
      <w:pPr>
        <w:spacing w:after="0" w:line="240" w:lineRule="auto"/>
        <w:rPr>
          <w:rFonts w:ascii="Times New Roman" w:eastAsia="Times New Roman" w:hAnsi="Times New Roman" w:cs="Times New Roman"/>
          <w:sz w:val="24"/>
          <w:szCs w:val="24"/>
          <w:lang w:eastAsia="fr-FR"/>
        </w:rPr>
      </w:pPr>
    </w:p>
    <w:p w:rsidR="009D0C44" w:rsidRPr="002D6A81" w:rsidRDefault="002D6A81" w:rsidP="002D6A81">
      <w:pPr>
        <w:pStyle w:val="Titre1"/>
        <w:rPr>
          <w:rFonts w:ascii="Times New Roman" w:eastAsia="Times New Roman" w:hAnsi="Times New Roman" w:cs="Times New Roman"/>
          <w:b/>
          <w:sz w:val="24"/>
          <w:szCs w:val="24"/>
          <w:lang w:eastAsia="fr-FR"/>
        </w:rPr>
      </w:pPr>
      <w:r>
        <w:rPr>
          <w:rFonts w:ascii="Times New Roman" w:eastAsia="Times New Roman" w:hAnsi="Times New Roman" w:cs="Times New Roman"/>
          <w:b/>
          <w:lang w:eastAsia="fr-FR"/>
        </w:rPr>
        <w:t>1.</w:t>
      </w:r>
      <w:r w:rsidR="009D0C44" w:rsidRPr="002D6A81">
        <w:rPr>
          <w:rFonts w:ascii="Times New Roman" w:eastAsia="Times New Roman" w:hAnsi="Times New Roman" w:cs="Times New Roman"/>
          <w:b/>
          <w:lang w:eastAsia="fr-FR"/>
        </w:rPr>
        <w:t>5. ENCADREMENT DES EQUIPES</w:t>
      </w:r>
    </w:p>
    <w:p w:rsidR="002D6A81" w:rsidRDefault="002D6A81" w:rsidP="009D0C44">
      <w:pPr>
        <w:spacing w:after="0" w:line="240" w:lineRule="auto"/>
        <w:rPr>
          <w:rFonts w:ascii="Times New Roman" w:eastAsia="Times New Roman" w:hAnsi="Times New Roman" w:cs="Times New Roman"/>
          <w:sz w:val="24"/>
          <w:szCs w:val="24"/>
          <w:lang w:eastAsia="fr-FR"/>
        </w:rPr>
      </w:pPr>
    </w:p>
    <w:p w:rsidR="00F27C47"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Les entraîneurs, coaches et référents d’équipe sont nommés par </w:t>
      </w:r>
      <w:r w:rsidRPr="00C41DCD">
        <w:rPr>
          <w:rFonts w:ascii="Times New Roman" w:eastAsia="Times New Roman" w:hAnsi="Times New Roman" w:cs="Times New Roman"/>
          <w:b/>
          <w:bCs/>
          <w:sz w:val="24"/>
          <w:szCs w:val="24"/>
          <w:lang w:eastAsia="fr-FR"/>
        </w:rPr>
        <w:t>la commission technique</w:t>
      </w:r>
      <w:r w:rsidRPr="00C41DCD">
        <w:rPr>
          <w:rFonts w:ascii="Times New Roman" w:eastAsia="Times New Roman" w:hAnsi="Times New Roman" w:cs="Times New Roman"/>
          <w:sz w:val="24"/>
          <w:szCs w:val="24"/>
          <w:lang w:eastAsia="fr-FR"/>
        </w:rPr>
        <w:t xml:space="preserve"> du club. Ils sont les seuls habilités à décider des différentes tactiques et options de jeux au cours des entraînements et des rencontres se rapportant au projet technique du club, Ils doivent veiller au bon comportement des joueurs (ses) qui composent son équipe, sur le terrain, pendant un entraînement ou lors d’une rencontre. </w:t>
      </w:r>
    </w:p>
    <w:p w:rsidR="0014639B" w:rsidRPr="00C41DCD" w:rsidRDefault="0014639B" w:rsidP="009D0C4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Aucune autre personne, ne peut intervenir sur les enfants pendant les rencontres. Les encouragements sont les bienvenus. Le comportement des accompagnateurs est l’image du club.</w:t>
      </w:r>
    </w:p>
    <w:p w:rsidR="009D0C44" w:rsidRPr="00C41DCD" w:rsidRDefault="009D0C44" w:rsidP="009D0C44">
      <w:pPr>
        <w:spacing w:after="0" w:line="240" w:lineRule="auto"/>
        <w:rPr>
          <w:rFonts w:ascii="Vollkorn Bold Italic" w:eastAsia="Times New Roman" w:hAnsi="Vollkorn Bold Italic" w:cs="Times New Roman"/>
          <w:sz w:val="24"/>
          <w:szCs w:val="24"/>
          <w:lang w:eastAsia="fr-FR"/>
        </w:rPr>
      </w:pPr>
    </w:p>
    <w:p w:rsidR="009D0C44" w:rsidRPr="002D6A81" w:rsidRDefault="002D6A81" w:rsidP="002D6A81">
      <w:pPr>
        <w:pStyle w:val="Titre1"/>
        <w:rPr>
          <w:rFonts w:ascii="Times New Roman" w:eastAsia="Times New Roman" w:hAnsi="Times New Roman" w:cs="Times New Roman"/>
          <w:b/>
          <w:sz w:val="24"/>
          <w:szCs w:val="24"/>
          <w:lang w:eastAsia="fr-FR"/>
        </w:rPr>
      </w:pPr>
      <w:r>
        <w:rPr>
          <w:rFonts w:ascii="Times New Roman" w:eastAsia="Times New Roman" w:hAnsi="Times New Roman" w:cs="Times New Roman"/>
          <w:b/>
          <w:lang w:eastAsia="fr-FR"/>
        </w:rPr>
        <w:t>1.</w:t>
      </w:r>
      <w:r w:rsidR="009D0C44" w:rsidRPr="002D6A81">
        <w:rPr>
          <w:rFonts w:ascii="Times New Roman" w:eastAsia="Times New Roman" w:hAnsi="Times New Roman" w:cs="Times New Roman"/>
          <w:b/>
          <w:lang w:eastAsia="fr-FR"/>
        </w:rPr>
        <w:t>6. COMMUNICATION</w:t>
      </w:r>
    </w:p>
    <w:p w:rsidR="002D6A81" w:rsidRDefault="002D6A81" w:rsidP="009D0C44">
      <w:pPr>
        <w:spacing w:after="0" w:line="240" w:lineRule="auto"/>
        <w:rPr>
          <w:rFonts w:ascii="Times New Roman" w:eastAsia="Times New Roman" w:hAnsi="Times New Roman" w:cs="Times New Roman"/>
          <w:sz w:val="24"/>
          <w:szCs w:val="24"/>
          <w:lang w:eastAsia="fr-FR"/>
        </w:rPr>
      </w:pPr>
    </w:p>
    <w:p w:rsidR="009D0C44" w:rsidRPr="00C41DCD" w:rsidRDefault="0014639B" w:rsidP="009D0C4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fortement recommandé aux</w:t>
      </w:r>
      <w:r w:rsidR="009D0C44" w:rsidRPr="00C41DCD">
        <w:rPr>
          <w:rFonts w:ascii="Times New Roman" w:eastAsia="Times New Roman" w:hAnsi="Times New Roman" w:cs="Times New Roman"/>
          <w:sz w:val="24"/>
          <w:szCs w:val="24"/>
          <w:lang w:eastAsia="fr-FR"/>
        </w:rPr>
        <w:t xml:space="preserve"> adhérents d</w:t>
      </w:r>
      <w:r w:rsidR="00B526E4" w:rsidRPr="00C41DCD">
        <w:rPr>
          <w:rFonts w:ascii="Times New Roman" w:eastAsia="Times New Roman" w:hAnsi="Times New Roman" w:cs="Times New Roman"/>
          <w:sz w:val="24"/>
          <w:szCs w:val="24"/>
          <w:lang w:eastAsia="fr-FR"/>
        </w:rPr>
        <w:t>u Poissy Basket Association</w:t>
      </w:r>
      <w:r w:rsidR="009D0C44" w:rsidRPr="00C41DC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de</w:t>
      </w:r>
      <w:r w:rsidR="009D0C44" w:rsidRPr="00C41DCD">
        <w:rPr>
          <w:rFonts w:ascii="Times New Roman" w:eastAsia="Times New Roman" w:hAnsi="Times New Roman" w:cs="Times New Roman"/>
          <w:sz w:val="24"/>
          <w:szCs w:val="24"/>
          <w:lang w:eastAsia="fr-FR"/>
        </w:rPr>
        <w:t xml:space="preserve"> : </w:t>
      </w:r>
    </w:p>
    <w:p w:rsidR="009D0C44" w:rsidRPr="00C41DCD" w:rsidRDefault="0014639B" w:rsidP="00B526E4">
      <w:pPr>
        <w:pStyle w:val="Paragraphedeliste"/>
        <w:numPr>
          <w:ilvl w:val="0"/>
          <w:numId w:val="7"/>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009D0C44" w:rsidRPr="00C41DCD">
        <w:rPr>
          <w:rFonts w:ascii="Times New Roman" w:eastAsia="Times New Roman" w:hAnsi="Times New Roman" w:cs="Times New Roman"/>
          <w:sz w:val="24"/>
          <w:szCs w:val="24"/>
          <w:lang w:eastAsia="fr-FR"/>
        </w:rPr>
        <w:t>onsulter les outils de communication de façon hebdomadaire.</w:t>
      </w:r>
      <w:r w:rsidR="00B526E4" w:rsidRPr="00C41DCD">
        <w:rPr>
          <w:rFonts w:ascii="Times New Roman" w:eastAsia="Times New Roman" w:hAnsi="Times New Roman" w:cs="Times New Roman"/>
          <w:sz w:val="24"/>
          <w:szCs w:val="24"/>
          <w:lang w:eastAsia="fr-FR"/>
        </w:rPr>
        <w:t xml:space="preserve"> Facebook, site du club…</w:t>
      </w:r>
    </w:p>
    <w:p w:rsidR="009D0C44" w:rsidRPr="00C41DCD" w:rsidRDefault="0014639B" w:rsidP="00B526E4">
      <w:pPr>
        <w:pStyle w:val="Paragraphedeliste"/>
        <w:numPr>
          <w:ilvl w:val="0"/>
          <w:numId w:val="7"/>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w:t>
      </w:r>
      <w:r w:rsidR="009D0C44" w:rsidRPr="00C41DCD">
        <w:rPr>
          <w:rFonts w:ascii="Times New Roman" w:eastAsia="Times New Roman" w:hAnsi="Times New Roman" w:cs="Times New Roman"/>
          <w:sz w:val="24"/>
          <w:szCs w:val="24"/>
          <w:lang w:eastAsia="fr-FR"/>
        </w:rPr>
        <w:t xml:space="preserve">épondre, dans les délais imposés, aux demandes d’information ou d’inscription diffusées. </w:t>
      </w:r>
    </w:p>
    <w:p w:rsidR="009D0C44" w:rsidRPr="00C41DCD" w:rsidRDefault="0014639B" w:rsidP="00B526E4">
      <w:pPr>
        <w:pStyle w:val="Paragraphedeliste"/>
        <w:numPr>
          <w:ilvl w:val="0"/>
          <w:numId w:val="7"/>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009D0C44" w:rsidRPr="00C41DCD">
        <w:rPr>
          <w:rFonts w:ascii="Times New Roman" w:eastAsia="Times New Roman" w:hAnsi="Times New Roman" w:cs="Times New Roman"/>
          <w:sz w:val="24"/>
          <w:szCs w:val="24"/>
          <w:lang w:eastAsia="fr-FR"/>
        </w:rPr>
        <w:t xml:space="preserve">ommuniquer aux dirigeants de l’association l’ensemble de leurs coordonnées (postales, électroniques et numéros de téléphone fixes et mobiles) afin de faciliter la diffusion des informations. </w:t>
      </w:r>
    </w:p>
    <w:p w:rsidR="00B526E4" w:rsidRPr="00C41DCD" w:rsidRDefault="00B526E4" w:rsidP="009D0C44">
      <w:pPr>
        <w:spacing w:after="0" w:line="240" w:lineRule="auto"/>
        <w:rPr>
          <w:rFonts w:ascii="Times New Roman" w:eastAsia="Times New Roman" w:hAnsi="Times New Roman" w:cs="Times New Roman"/>
          <w:sz w:val="24"/>
          <w:szCs w:val="24"/>
          <w:lang w:eastAsia="fr-FR"/>
        </w:rPr>
      </w:pP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Les outils de communication d</w:t>
      </w:r>
      <w:r w:rsidR="00B526E4" w:rsidRPr="00C41DCD">
        <w:rPr>
          <w:rFonts w:ascii="Times New Roman" w:eastAsia="Times New Roman" w:hAnsi="Times New Roman" w:cs="Times New Roman"/>
          <w:sz w:val="24"/>
          <w:szCs w:val="24"/>
          <w:lang w:eastAsia="fr-FR"/>
        </w:rPr>
        <w:t xml:space="preserve">u Poissy Basket Association </w:t>
      </w:r>
      <w:r w:rsidRPr="00C41DCD">
        <w:rPr>
          <w:rFonts w:ascii="Times New Roman" w:eastAsia="Times New Roman" w:hAnsi="Times New Roman" w:cs="Times New Roman"/>
          <w:sz w:val="24"/>
          <w:szCs w:val="24"/>
          <w:lang w:eastAsia="fr-FR"/>
        </w:rPr>
        <w:t>sont dans l’ordre de priorité : le site Internet de l’association (</w:t>
      </w:r>
      <w:hyperlink r:id="rId5" w:history="1">
        <w:r w:rsidR="00B526E4" w:rsidRPr="00C41DCD">
          <w:rPr>
            <w:rStyle w:val="Lienhypertexte"/>
            <w:rFonts w:ascii="Times New Roman" w:eastAsia="Times New Roman" w:hAnsi="Times New Roman" w:cs="Times New Roman"/>
            <w:sz w:val="24"/>
            <w:szCs w:val="24"/>
            <w:lang w:eastAsia="fr-FR"/>
          </w:rPr>
          <w:t>http://​www.poissybasket.com</w:t>
        </w:r>
      </w:hyperlink>
      <w:r w:rsidR="00B526E4" w:rsidRPr="00C41DCD">
        <w:rPr>
          <w:rFonts w:ascii="Times New Roman" w:eastAsia="Times New Roman" w:hAnsi="Times New Roman" w:cs="Times New Roman"/>
          <w:color w:val="0000FF"/>
          <w:sz w:val="24"/>
          <w:szCs w:val="24"/>
          <w:u w:val="single"/>
          <w:lang w:eastAsia="fr-FR"/>
        </w:rPr>
        <w:t>)</w:t>
      </w:r>
      <w:r w:rsidRPr="00C41DCD">
        <w:rPr>
          <w:rFonts w:ascii="Times New Roman" w:eastAsia="Times New Roman" w:hAnsi="Times New Roman" w:cs="Times New Roman"/>
          <w:sz w:val="24"/>
          <w:szCs w:val="24"/>
          <w:lang w:eastAsia="fr-FR"/>
        </w:rPr>
        <w:t xml:space="preserve"> et les tableaux d’affichage du </w:t>
      </w:r>
      <w:r w:rsidR="00B526E4" w:rsidRPr="00C41DCD">
        <w:rPr>
          <w:rFonts w:ascii="Times New Roman" w:eastAsia="Times New Roman" w:hAnsi="Times New Roman" w:cs="Times New Roman"/>
          <w:sz w:val="24"/>
          <w:szCs w:val="24"/>
          <w:lang w:eastAsia="fr-FR"/>
        </w:rPr>
        <w:t xml:space="preserve">gymnase Patrick Caglione et du </w:t>
      </w:r>
      <w:r w:rsidRPr="00C41DCD">
        <w:rPr>
          <w:rFonts w:ascii="Times New Roman" w:eastAsia="Times New Roman" w:hAnsi="Times New Roman" w:cs="Times New Roman"/>
          <w:sz w:val="24"/>
          <w:szCs w:val="24"/>
          <w:lang w:eastAsia="fr-FR"/>
        </w:rPr>
        <w:t xml:space="preserve">Complexe </w:t>
      </w:r>
      <w:r w:rsidR="00B526E4" w:rsidRPr="00C41DCD">
        <w:rPr>
          <w:rFonts w:ascii="Times New Roman" w:eastAsia="Times New Roman" w:hAnsi="Times New Roman" w:cs="Times New Roman"/>
          <w:sz w:val="24"/>
          <w:szCs w:val="24"/>
          <w:lang w:eastAsia="fr-FR"/>
        </w:rPr>
        <w:t>Marcel Cerdan</w:t>
      </w:r>
      <w:r w:rsidRPr="00C41DCD">
        <w:rPr>
          <w:rFonts w:ascii="Times New Roman" w:eastAsia="Times New Roman" w:hAnsi="Times New Roman" w:cs="Times New Roman"/>
          <w:sz w:val="24"/>
          <w:szCs w:val="24"/>
          <w:lang w:eastAsia="fr-FR"/>
        </w:rPr>
        <w:t xml:space="preserve">. </w:t>
      </w:r>
    </w:p>
    <w:p w:rsidR="009D0C44" w:rsidRPr="00C41DCD" w:rsidRDefault="009D0C44" w:rsidP="009D0C44">
      <w:pPr>
        <w:spacing w:after="0" w:line="240" w:lineRule="auto"/>
        <w:rPr>
          <w:rFonts w:ascii="Times New Roman" w:eastAsia="Times New Roman" w:hAnsi="Times New Roman" w:cs="Times New Roman"/>
          <w:sz w:val="24"/>
          <w:szCs w:val="24"/>
          <w:lang w:eastAsia="fr-FR"/>
        </w:rPr>
      </w:pPr>
    </w:p>
    <w:p w:rsidR="009D0C44" w:rsidRPr="002D6A81" w:rsidRDefault="002D6A81" w:rsidP="002D6A81">
      <w:pPr>
        <w:pStyle w:val="Titre1"/>
        <w:rPr>
          <w:rFonts w:ascii="Times New Roman" w:eastAsia="Times New Roman" w:hAnsi="Times New Roman" w:cs="Times New Roman"/>
          <w:b/>
          <w:sz w:val="24"/>
          <w:szCs w:val="24"/>
          <w:lang w:eastAsia="fr-FR"/>
        </w:rPr>
      </w:pPr>
      <w:r>
        <w:rPr>
          <w:rFonts w:ascii="Times New Roman" w:eastAsia="Times New Roman" w:hAnsi="Times New Roman" w:cs="Times New Roman"/>
          <w:b/>
          <w:lang w:eastAsia="fr-FR"/>
        </w:rPr>
        <w:t>1.</w:t>
      </w:r>
      <w:r w:rsidR="009D0C44" w:rsidRPr="002D6A81">
        <w:rPr>
          <w:rFonts w:ascii="Times New Roman" w:eastAsia="Times New Roman" w:hAnsi="Times New Roman" w:cs="Times New Roman"/>
          <w:b/>
          <w:lang w:eastAsia="fr-FR"/>
        </w:rPr>
        <w:t>7. PARTICIPATION ACTIVE A LA VIE DE MON CLUB</w:t>
      </w:r>
    </w:p>
    <w:p w:rsidR="002D6A81" w:rsidRDefault="002D6A81" w:rsidP="009D0C44">
      <w:pPr>
        <w:spacing w:after="0" w:line="240" w:lineRule="auto"/>
        <w:rPr>
          <w:rFonts w:ascii="Times New Roman" w:eastAsia="Times New Roman" w:hAnsi="Times New Roman" w:cs="Times New Roman"/>
          <w:sz w:val="24"/>
          <w:szCs w:val="24"/>
          <w:lang w:eastAsia="fr-FR"/>
        </w:rPr>
      </w:pPr>
    </w:p>
    <w:p w:rsidR="009D0C44" w:rsidRPr="0014639B" w:rsidRDefault="009D0C44" w:rsidP="009D0C44">
      <w:pPr>
        <w:spacing w:after="0" w:line="240" w:lineRule="auto"/>
        <w:rPr>
          <w:rFonts w:ascii="Times New Roman" w:eastAsia="Times New Roman" w:hAnsi="Times New Roman" w:cs="Times New Roman"/>
          <w:b/>
          <w:sz w:val="24"/>
          <w:szCs w:val="24"/>
          <w:lang w:eastAsia="fr-FR"/>
        </w:rPr>
      </w:pPr>
      <w:r w:rsidRPr="0014639B">
        <w:rPr>
          <w:rFonts w:ascii="Times New Roman" w:eastAsia="Times New Roman" w:hAnsi="Times New Roman" w:cs="Times New Roman"/>
          <w:b/>
          <w:sz w:val="24"/>
          <w:szCs w:val="24"/>
          <w:lang w:eastAsia="fr-FR"/>
        </w:rPr>
        <w:t>L’adhérent d</w:t>
      </w:r>
      <w:r w:rsidR="00B526E4" w:rsidRPr="0014639B">
        <w:rPr>
          <w:rFonts w:ascii="Times New Roman" w:eastAsia="Times New Roman" w:hAnsi="Times New Roman" w:cs="Times New Roman"/>
          <w:b/>
          <w:sz w:val="24"/>
          <w:szCs w:val="24"/>
          <w:lang w:eastAsia="fr-FR"/>
        </w:rPr>
        <w:t>u Poissy Basket Association s</w:t>
      </w:r>
      <w:r w:rsidRPr="0014639B">
        <w:rPr>
          <w:rFonts w:ascii="Times New Roman" w:eastAsia="Times New Roman" w:hAnsi="Times New Roman" w:cs="Times New Roman"/>
          <w:b/>
          <w:sz w:val="24"/>
          <w:szCs w:val="24"/>
          <w:lang w:eastAsia="fr-FR"/>
        </w:rPr>
        <w:t>’engage à tenir les tables de marques et à arbitrer lorsqu’il est convoqué.</w:t>
      </w:r>
      <w:r w:rsidR="0014639B">
        <w:rPr>
          <w:rFonts w:ascii="Times New Roman" w:eastAsia="Times New Roman" w:hAnsi="Times New Roman" w:cs="Times New Roman"/>
          <w:b/>
          <w:sz w:val="24"/>
          <w:szCs w:val="24"/>
          <w:lang w:eastAsia="fr-FR"/>
        </w:rPr>
        <w:t xml:space="preserve"> Il devra effectuer au moins de 2 actions dans l’année.</w:t>
      </w: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Chaque licencié convoqué pour l’arbitrage, chronométrage ou tenue de la feuille de matchs doit être présent </w:t>
      </w:r>
      <w:r w:rsidRPr="00C41DCD">
        <w:rPr>
          <w:rFonts w:ascii="Times New Roman" w:eastAsia="Times New Roman" w:hAnsi="Times New Roman" w:cs="Times New Roman"/>
          <w:b/>
          <w:bCs/>
          <w:color w:val="595959"/>
          <w:sz w:val="24"/>
          <w:szCs w:val="24"/>
          <w:u w:val="single"/>
          <w:lang w:eastAsia="fr-FR"/>
        </w:rPr>
        <w:t>un quart d’heure avant l’heure prévue de la rencontre</w:t>
      </w:r>
      <w:r w:rsidRPr="00C41DCD">
        <w:rPr>
          <w:rFonts w:ascii="Times New Roman" w:eastAsia="Times New Roman" w:hAnsi="Times New Roman" w:cs="Times New Roman"/>
          <w:color w:val="595959"/>
          <w:sz w:val="24"/>
          <w:szCs w:val="24"/>
          <w:lang w:eastAsia="fr-FR"/>
        </w:rPr>
        <w:t xml:space="preserve">. </w:t>
      </w: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En cas d’indisponibilité, </w:t>
      </w:r>
      <w:r w:rsidRPr="00C41DCD">
        <w:rPr>
          <w:rFonts w:ascii="Times New Roman" w:eastAsia="Times New Roman" w:hAnsi="Times New Roman" w:cs="Times New Roman"/>
          <w:b/>
          <w:bCs/>
          <w:color w:val="C82619"/>
          <w:sz w:val="24"/>
          <w:szCs w:val="24"/>
          <w:lang w:eastAsia="fr-FR"/>
        </w:rPr>
        <w:t>la personne convoquée doit procéder elle-même à son remplacement</w:t>
      </w:r>
      <w:r w:rsidRPr="00C41DCD">
        <w:rPr>
          <w:rFonts w:ascii="Times New Roman" w:eastAsia="Times New Roman" w:hAnsi="Times New Roman" w:cs="Times New Roman"/>
          <w:color w:val="C82619"/>
          <w:sz w:val="24"/>
          <w:szCs w:val="24"/>
          <w:lang w:eastAsia="fr-FR"/>
        </w:rPr>
        <w:t xml:space="preserve">. </w:t>
      </w: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L’adhérent </w:t>
      </w:r>
      <w:r w:rsidR="00B526E4" w:rsidRPr="00C41DCD">
        <w:rPr>
          <w:rFonts w:ascii="Times New Roman" w:eastAsia="Times New Roman" w:hAnsi="Times New Roman" w:cs="Times New Roman"/>
          <w:sz w:val="24"/>
          <w:szCs w:val="24"/>
          <w:lang w:eastAsia="fr-FR"/>
        </w:rPr>
        <w:t xml:space="preserve">du Poissy Basket Association peux s’il le désire demander à être former </w:t>
      </w:r>
      <w:r w:rsidRPr="00C41DCD">
        <w:rPr>
          <w:rFonts w:ascii="Times New Roman" w:eastAsia="Times New Roman" w:hAnsi="Times New Roman" w:cs="Times New Roman"/>
          <w:sz w:val="24"/>
          <w:szCs w:val="24"/>
          <w:lang w:eastAsia="fr-FR"/>
        </w:rPr>
        <w:t xml:space="preserve">afin d’acquérir et </w:t>
      </w:r>
      <w:r w:rsidR="00B526E4" w:rsidRPr="00C41DCD">
        <w:rPr>
          <w:rFonts w:ascii="Times New Roman" w:eastAsia="Times New Roman" w:hAnsi="Times New Roman" w:cs="Times New Roman"/>
          <w:sz w:val="24"/>
          <w:szCs w:val="24"/>
          <w:lang w:eastAsia="fr-FR"/>
        </w:rPr>
        <w:t>développer ses compétences. [</w:t>
      </w:r>
      <w:proofErr w:type="spellStart"/>
      <w:r w:rsidR="00B526E4" w:rsidRPr="00C41DCD">
        <w:rPr>
          <w:rFonts w:ascii="Times New Roman" w:eastAsia="Times New Roman" w:hAnsi="Times New Roman" w:cs="Times New Roman"/>
          <w:sz w:val="24"/>
          <w:szCs w:val="24"/>
          <w:lang w:eastAsia="fr-FR"/>
        </w:rPr>
        <w:t>cf</w:t>
      </w:r>
      <w:proofErr w:type="spellEnd"/>
      <w:r w:rsidR="00B526E4" w:rsidRPr="00C41DCD">
        <w:rPr>
          <w:rFonts w:ascii="Times New Roman" w:eastAsia="Times New Roman" w:hAnsi="Times New Roman" w:cs="Times New Roman"/>
          <w:sz w:val="24"/>
          <w:szCs w:val="24"/>
          <w:lang w:eastAsia="fr-FR"/>
        </w:rPr>
        <w:t xml:space="preserve">  </w:t>
      </w:r>
      <w:r w:rsidR="00B526E4" w:rsidRPr="00C41DCD">
        <w:rPr>
          <w:rFonts w:ascii="Times New Roman" w:eastAsia="Times New Roman" w:hAnsi="Times New Roman" w:cs="Times New Roman"/>
          <w:color w:val="0000FF"/>
          <w:sz w:val="24"/>
          <w:szCs w:val="24"/>
          <w:u w:val="single"/>
          <w:lang w:eastAsia="fr-FR"/>
        </w:rPr>
        <w:t>Formation</w:t>
      </w:r>
      <w:r w:rsidRPr="00C41DCD">
        <w:rPr>
          <w:rFonts w:ascii="Times New Roman" w:eastAsia="Times New Roman" w:hAnsi="Times New Roman" w:cs="Times New Roman"/>
          <w:color w:val="0000FF"/>
          <w:sz w:val="24"/>
          <w:szCs w:val="24"/>
          <w:u w:val="single"/>
          <w:lang w:eastAsia="fr-FR"/>
        </w:rPr>
        <w:t xml:space="preserve"> d’arbitrage</w:t>
      </w:r>
      <w:r w:rsidRPr="00C41DCD">
        <w:rPr>
          <w:rFonts w:ascii="Times New Roman" w:eastAsia="Times New Roman" w:hAnsi="Times New Roman" w:cs="Times New Roman"/>
          <w:sz w:val="24"/>
          <w:szCs w:val="24"/>
          <w:lang w:eastAsia="fr-FR"/>
        </w:rPr>
        <w:t xml:space="preserve">]. </w:t>
      </w: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Le planning des convocations (arbitre, table, responsable de salle) est disponible sur le site Internet du club (</w:t>
      </w:r>
      <w:hyperlink r:id="rId6" w:history="1">
        <w:r w:rsidR="00B526E4" w:rsidRPr="00C41DCD">
          <w:rPr>
            <w:rStyle w:val="Lienhypertexte"/>
            <w:rFonts w:ascii="Times New Roman" w:eastAsia="Times New Roman" w:hAnsi="Times New Roman" w:cs="Times New Roman"/>
            <w:sz w:val="24"/>
            <w:szCs w:val="24"/>
            <w:lang w:eastAsia="fr-FR"/>
          </w:rPr>
          <w:t>http://​www.poissybasket.com</w:t>
        </w:r>
      </w:hyperlink>
      <w:r w:rsidRPr="00C41DCD">
        <w:rPr>
          <w:rFonts w:ascii="Times New Roman" w:eastAsia="Times New Roman" w:hAnsi="Times New Roman" w:cs="Times New Roman"/>
          <w:sz w:val="24"/>
          <w:szCs w:val="24"/>
          <w:lang w:eastAsia="fr-FR"/>
        </w:rPr>
        <w:t xml:space="preserve">) et les tableaux d’affichage du Complexe sportif. </w:t>
      </w:r>
    </w:p>
    <w:p w:rsidR="009D0C44" w:rsidRPr="00C41DCD" w:rsidRDefault="009D0C44" w:rsidP="009D0C44">
      <w:pPr>
        <w:spacing w:after="0" w:line="240" w:lineRule="auto"/>
        <w:jc w:val="right"/>
        <w:rPr>
          <w:rFonts w:ascii="Vollkorn Bold Italic" w:eastAsia="Times New Roman" w:hAnsi="Vollkorn Bold Italic" w:cs="Times New Roman"/>
          <w:sz w:val="24"/>
          <w:szCs w:val="24"/>
          <w:lang w:eastAsia="fr-FR"/>
        </w:rPr>
      </w:pPr>
    </w:p>
    <w:p w:rsidR="009D0C44" w:rsidRPr="002D6A81" w:rsidRDefault="002D6A81" w:rsidP="002D6A81">
      <w:pPr>
        <w:pStyle w:val="Titre1"/>
        <w:rPr>
          <w:rFonts w:ascii="Times New Roman" w:eastAsia="Times New Roman" w:hAnsi="Times New Roman" w:cs="Times New Roman"/>
          <w:b/>
          <w:sz w:val="24"/>
          <w:szCs w:val="24"/>
          <w:lang w:eastAsia="fr-FR"/>
        </w:rPr>
      </w:pPr>
      <w:r>
        <w:rPr>
          <w:rFonts w:ascii="Times New Roman" w:eastAsia="Times New Roman" w:hAnsi="Times New Roman" w:cs="Times New Roman"/>
          <w:b/>
          <w:lang w:eastAsia="fr-FR"/>
        </w:rPr>
        <w:t>1.</w:t>
      </w:r>
      <w:r w:rsidR="009D0C44" w:rsidRPr="002D6A81">
        <w:rPr>
          <w:rFonts w:ascii="Times New Roman" w:eastAsia="Times New Roman" w:hAnsi="Times New Roman" w:cs="Times New Roman"/>
          <w:b/>
          <w:lang w:eastAsia="fr-FR"/>
        </w:rPr>
        <w:t>8. FORMATION</w:t>
      </w:r>
    </w:p>
    <w:p w:rsidR="002D6A81" w:rsidRDefault="002D6A81" w:rsidP="009D0C44">
      <w:pPr>
        <w:spacing w:after="0" w:line="240" w:lineRule="auto"/>
        <w:rPr>
          <w:rFonts w:ascii="Times New Roman" w:eastAsia="Times New Roman" w:hAnsi="Times New Roman" w:cs="Times New Roman"/>
          <w:sz w:val="24"/>
          <w:szCs w:val="24"/>
          <w:lang w:eastAsia="fr-FR"/>
        </w:rPr>
      </w:pP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Le club </w:t>
      </w:r>
      <w:r w:rsidR="00456C96" w:rsidRPr="00C41DCD">
        <w:rPr>
          <w:rFonts w:ascii="Times New Roman" w:eastAsia="Times New Roman" w:hAnsi="Times New Roman" w:cs="Times New Roman"/>
          <w:sz w:val="24"/>
          <w:szCs w:val="24"/>
          <w:lang w:eastAsia="fr-FR"/>
        </w:rPr>
        <w:t>du Poissy Basket Association</w:t>
      </w:r>
      <w:r w:rsidRPr="00C41DCD">
        <w:rPr>
          <w:rFonts w:ascii="Times New Roman" w:eastAsia="Times New Roman" w:hAnsi="Times New Roman" w:cs="Times New Roman"/>
          <w:sz w:val="24"/>
          <w:szCs w:val="24"/>
          <w:lang w:eastAsia="fr-FR"/>
        </w:rPr>
        <w:t xml:space="preserve"> s’engage à payer toutes formations proposées par la FFBB, après accord du bureau à tous licenciés qui souhaite développer ses connaissances et compétences dans le domaine de l’encadrement et de l’arbitrage. A chaque début de saison le club s’engage à initier les licenciés à l’arbitrage et à la tenue de table de marque. [</w:t>
      </w:r>
      <w:proofErr w:type="spellStart"/>
      <w:r w:rsidRPr="00C41DCD">
        <w:rPr>
          <w:rFonts w:ascii="Times New Roman" w:eastAsia="Times New Roman" w:hAnsi="Times New Roman" w:cs="Times New Roman"/>
          <w:sz w:val="24"/>
          <w:szCs w:val="24"/>
          <w:lang w:eastAsia="fr-FR"/>
        </w:rPr>
        <w:t>cf</w:t>
      </w:r>
      <w:proofErr w:type="spellEnd"/>
      <w:r w:rsidRPr="00C41DCD">
        <w:rPr>
          <w:rFonts w:ascii="Times New Roman" w:eastAsia="Times New Roman" w:hAnsi="Times New Roman" w:cs="Times New Roman"/>
          <w:sz w:val="24"/>
          <w:szCs w:val="24"/>
          <w:lang w:eastAsia="fr-FR"/>
        </w:rPr>
        <w:t xml:space="preserve"> </w:t>
      </w:r>
      <w:bookmarkStart w:id="0" w:name="_GoBack"/>
      <w:bookmarkEnd w:id="0"/>
      <w:r w:rsidRPr="00C41DCD">
        <w:rPr>
          <w:rFonts w:ascii="Times New Roman" w:eastAsia="Times New Roman" w:hAnsi="Times New Roman" w:cs="Times New Roman"/>
          <w:color w:val="0000FF"/>
          <w:sz w:val="24"/>
          <w:szCs w:val="24"/>
          <w:u w:val="single"/>
          <w:lang w:eastAsia="fr-FR"/>
        </w:rPr>
        <w:t>notre école d’arbitrage</w:t>
      </w:r>
      <w:r w:rsidRPr="00C41DCD">
        <w:rPr>
          <w:rFonts w:ascii="Times New Roman" w:eastAsia="Times New Roman" w:hAnsi="Times New Roman" w:cs="Times New Roman"/>
          <w:sz w:val="24"/>
          <w:szCs w:val="24"/>
          <w:lang w:eastAsia="fr-FR"/>
        </w:rPr>
        <w:t xml:space="preserve">] </w:t>
      </w:r>
    </w:p>
    <w:p w:rsidR="009D0C44" w:rsidRPr="00C41DCD" w:rsidRDefault="009D0C44" w:rsidP="009D0C44">
      <w:pPr>
        <w:spacing w:after="0" w:line="240" w:lineRule="auto"/>
        <w:rPr>
          <w:rFonts w:ascii="Times New Roman" w:eastAsia="Times New Roman" w:hAnsi="Times New Roman" w:cs="Times New Roman"/>
          <w:sz w:val="24"/>
          <w:szCs w:val="24"/>
          <w:lang w:eastAsia="fr-FR"/>
        </w:rPr>
      </w:pPr>
    </w:p>
    <w:p w:rsidR="009D0C44" w:rsidRPr="002D6A81" w:rsidRDefault="002D6A81" w:rsidP="002D6A81">
      <w:pPr>
        <w:pStyle w:val="Titre1"/>
        <w:rPr>
          <w:rFonts w:ascii="Times New Roman" w:eastAsia="Times New Roman" w:hAnsi="Times New Roman" w:cs="Times New Roman"/>
          <w:b/>
          <w:sz w:val="24"/>
          <w:szCs w:val="24"/>
          <w:lang w:eastAsia="fr-FR"/>
        </w:rPr>
      </w:pPr>
      <w:r>
        <w:rPr>
          <w:rFonts w:ascii="Times New Roman" w:eastAsia="Times New Roman" w:hAnsi="Times New Roman" w:cs="Times New Roman"/>
          <w:b/>
          <w:lang w:eastAsia="fr-FR"/>
        </w:rPr>
        <w:t>1.</w:t>
      </w:r>
      <w:r w:rsidR="009D0C44" w:rsidRPr="002D6A81">
        <w:rPr>
          <w:rFonts w:ascii="Times New Roman" w:eastAsia="Times New Roman" w:hAnsi="Times New Roman" w:cs="Times New Roman"/>
          <w:b/>
          <w:lang w:eastAsia="fr-FR"/>
        </w:rPr>
        <w:t>9. OBJETS PERSONNELS</w:t>
      </w:r>
    </w:p>
    <w:p w:rsidR="002D6A81" w:rsidRDefault="002D6A81" w:rsidP="009D0C44">
      <w:pPr>
        <w:spacing w:after="0" w:line="240" w:lineRule="auto"/>
        <w:rPr>
          <w:rFonts w:ascii="Times New Roman" w:eastAsia="Times New Roman" w:hAnsi="Times New Roman" w:cs="Times New Roman"/>
          <w:sz w:val="24"/>
          <w:szCs w:val="24"/>
          <w:lang w:eastAsia="fr-FR"/>
        </w:rPr>
      </w:pP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Le port de montre, gourmette et autres bijoux </w:t>
      </w:r>
      <w:r w:rsidRPr="00C41DCD">
        <w:rPr>
          <w:rFonts w:ascii="Times New Roman" w:eastAsia="Times New Roman" w:hAnsi="Times New Roman" w:cs="Times New Roman"/>
          <w:b/>
          <w:bCs/>
          <w:sz w:val="24"/>
          <w:szCs w:val="24"/>
          <w:u w:val="single"/>
          <w:lang w:eastAsia="fr-FR"/>
        </w:rPr>
        <w:t>EST INTERDIT</w:t>
      </w:r>
      <w:r w:rsidRPr="00C41DCD">
        <w:rPr>
          <w:rFonts w:ascii="Times New Roman" w:eastAsia="Times New Roman" w:hAnsi="Times New Roman" w:cs="Times New Roman"/>
          <w:sz w:val="24"/>
          <w:szCs w:val="24"/>
          <w:lang w:eastAsia="fr-FR"/>
        </w:rPr>
        <w:t xml:space="preserve"> pour la pratique du basket. Ces accessoires devront être laissés à la maison pendant les entraînements, les matchs, afin d’éviter tout risque de blessures, de détérioration ou de vol. Le club décline toute responsabilité en cas de perte ou de vol d’objets de valeur lors des entraînements et des compétitions. </w:t>
      </w:r>
    </w:p>
    <w:p w:rsidR="009D0C44" w:rsidRPr="00C41DCD" w:rsidRDefault="009D0C44" w:rsidP="009D0C44">
      <w:pPr>
        <w:spacing w:after="0" w:line="240" w:lineRule="auto"/>
        <w:rPr>
          <w:rFonts w:ascii="Vollkorn Bold Italic" w:eastAsia="Times New Roman" w:hAnsi="Vollkorn Bold Italic" w:cs="Times New Roman"/>
          <w:sz w:val="24"/>
          <w:szCs w:val="24"/>
          <w:lang w:eastAsia="fr-FR"/>
        </w:rPr>
      </w:pPr>
    </w:p>
    <w:p w:rsidR="009D0C44" w:rsidRPr="002D6A81" w:rsidRDefault="002D6A81" w:rsidP="002D6A81">
      <w:pPr>
        <w:pStyle w:val="Titre1"/>
        <w:rPr>
          <w:rFonts w:ascii="Times New Roman" w:eastAsia="Times New Roman" w:hAnsi="Times New Roman" w:cs="Times New Roman"/>
          <w:b/>
          <w:sz w:val="24"/>
          <w:szCs w:val="24"/>
          <w:lang w:eastAsia="fr-FR"/>
        </w:rPr>
      </w:pPr>
      <w:r>
        <w:rPr>
          <w:rFonts w:ascii="Times New Roman" w:eastAsia="Times New Roman" w:hAnsi="Times New Roman" w:cs="Times New Roman"/>
          <w:b/>
          <w:lang w:eastAsia="fr-FR"/>
        </w:rPr>
        <w:t>1.</w:t>
      </w:r>
      <w:r w:rsidR="009D0C44" w:rsidRPr="002D6A81">
        <w:rPr>
          <w:rFonts w:ascii="Times New Roman" w:eastAsia="Times New Roman" w:hAnsi="Times New Roman" w:cs="Times New Roman"/>
          <w:b/>
          <w:lang w:eastAsia="fr-FR"/>
        </w:rPr>
        <w:t>10. DROIT A L’IMAGE</w:t>
      </w:r>
    </w:p>
    <w:p w:rsidR="002D6A81" w:rsidRDefault="002D6A81" w:rsidP="009D0C44">
      <w:pPr>
        <w:spacing w:after="0" w:line="240" w:lineRule="auto"/>
        <w:rPr>
          <w:rFonts w:ascii="Times New Roman" w:eastAsia="Times New Roman" w:hAnsi="Times New Roman" w:cs="Times New Roman"/>
          <w:sz w:val="24"/>
          <w:szCs w:val="24"/>
          <w:lang w:eastAsia="fr-FR"/>
        </w:rPr>
      </w:pP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Les licenciés ou les parents des mineurs licenciés acceptent par avance que les photos prises lors des entraînements ou les matchs peuvent être utilisées sur le site internet, les réseaux sociaux, les affiches, les documents de promotion du Club ou la presse locale. A défaut, il faudra l’indiquer lors de l’adhésion. (Conformément à l'article 9 du Code Civil: droit au respect de la vie privée/droit d'image) </w:t>
      </w:r>
    </w:p>
    <w:p w:rsidR="009D0C44" w:rsidRPr="00C41DCD" w:rsidRDefault="009D0C44" w:rsidP="009D0C44">
      <w:pPr>
        <w:spacing w:after="0" w:line="240" w:lineRule="auto"/>
        <w:rPr>
          <w:rFonts w:ascii="Times New Roman" w:eastAsia="Times New Roman" w:hAnsi="Times New Roman" w:cs="Times New Roman"/>
          <w:sz w:val="24"/>
          <w:szCs w:val="24"/>
          <w:lang w:eastAsia="fr-FR"/>
        </w:rPr>
      </w:pPr>
    </w:p>
    <w:p w:rsidR="009D0C44" w:rsidRPr="002D6A81" w:rsidRDefault="009D0C44" w:rsidP="002D6A81">
      <w:pPr>
        <w:pStyle w:val="Titre1"/>
        <w:rPr>
          <w:rFonts w:ascii="Times New Roman" w:eastAsia="Times New Roman" w:hAnsi="Times New Roman" w:cs="Times New Roman"/>
          <w:b/>
          <w:lang w:eastAsia="fr-FR"/>
        </w:rPr>
      </w:pPr>
      <w:r w:rsidRPr="002D6A81">
        <w:rPr>
          <w:rFonts w:ascii="Times New Roman" w:eastAsia="Times New Roman" w:hAnsi="Times New Roman" w:cs="Times New Roman"/>
          <w:b/>
          <w:lang w:eastAsia="fr-FR"/>
        </w:rPr>
        <w:t>1.11. SANCTIONS</w:t>
      </w: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Tous les adhérents sont tenus de respecter le présent règlement. Il est attendu de chaque licencié, lors de l’exercice de quelque fonction que ce soit, liée à l’activité basket, </w:t>
      </w:r>
      <w:r w:rsidRPr="00C41DCD">
        <w:rPr>
          <w:rFonts w:ascii="Times New Roman" w:eastAsia="Times New Roman" w:hAnsi="Times New Roman" w:cs="Times New Roman"/>
          <w:sz w:val="24"/>
          <w:szCs w:val="24"/>
          <w:u w:val="single"/>
          <w:lang w:eastAsia="fr-FR"/>
        </w:rPr>
        <w:t>une attitude irréprochable</w:t>
      </w:r>
      <w:r w:rsidRPr="00C41DCD">
        <w:rPr>
          <w:rFonts w:ascii="Times New Roman" w:eastAsia="Times New Roman" w:hAnsi="Times New Roman" w:cs="Times New Roman"/>
          <w:sz w:val="24"/>
          <w:szCs w:val="24"/>
          <w:lang w:eastAsia="fr-FR"/>
        </w:rPr>
        <w:t>. Les joueurs représentent le club aussi bien avant, après, que pendant les matchs, autant dans l’enceinte des installations du club, que dans celles des clubs recevant.</w:t>
      </w: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Tout membre licencié peut être sanctionné pour les motifs suivants : </w:t>
      </w:r>
    </w:p>
    <w:p w:rsidR="009D0C44" w:rsidRPr="00C41DCD" w:rsidRDefault="009D0C44" w:rsidP="00456C96">
      <w:pPr>
        <w:pStyle w:val="Paragraphedeliste"/>
        <w:numPr>
          <w:ilvl w:val="0"/>
          <w:numId w:val="8"/>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Détérioration ou dégradation volontaire de matériel appartenant ou non à l’association </w:t>
      </w:r>
    </w:p>
    <w:p w:rsidR="009D0C44" w:rsidRPr="00C41DCD" w:rsidRDefault="009D0C44" w:rsidP="00456C96">
      <w:pPr>
        <w:pStyle w:val="Paragraphedeliste"/>
        <w:numPr>
          <w:ilvl w:val="0"/>
          <w:numId w:val="8"/>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Comportement dangereux </w:t>
      </w:r>
    </w:p>
    <w:p w:rsidR="009D0C44" w:rsidRPr="00C41DCD" w:rsidRDefault="009D0C44" w:rsidP="00456C96">
      <w:pPr>
        <w:pStyle w:val="Paragraphedeliste"/>
        <w:numPr>
          <w:ilvl w:val="0"/>
          <w:numId w:val="8"/>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Comportement non conforme avec l’éthique sportive et celle du club </w:t>
      </w:r>
    </w:p>
    <w:p w:rsidR="009D0C44" w:rsidRPr="00C41DCD" w:rsidRDefault="00456C96" w:rsidP="00456C96">
      <w:pPr>
        <w:pStyle w:val="Paragraphedeliste"/>
        <w:numPr>
          <w:ilvl w:val="0"/>
          <w:numId w:val="8"/>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Non-respect</w:t>
      </w:r>
      <w:r w:rsidR="009D0C44" w:rsidRPr="00C41DCD">
        <w:rPr>
          <w:rFonts w:ascii="Times New Roman" w:eastAsia="Times New Roman" w:hAnsi="Times New Roman" w:cs="Times New Roman"/>
          <w:sz w:val="24"/>
          <w:szCs w:val="24"/>
          <w:lang w:eastAsia="fr-FR"/>
        </w:rPr>
        <w:t xml:space="preserve"> des statuts fédéraux, ou du club, </w:t>
      </w:r>
    </w:p>
    <w:p w:rsidR="009D0C44" w:rsidRPr="00C41DCD" w:rsidRDefault="009D0C44" w:rsidP="00456C96">
      <w:pPr>
        <w:pStyle w:val="Paragraphedeliste"/>
        <w:numPr>
          <w:ilvl w:val="0"/>
          <w:numId w:val="8"/>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Propos désobligeants, insultes, tentative de coups, coups volontaires à un officiel, un licencié ou un spectateur, </w:t>
      </w:r>
    </w:p>
    <w:p w:rsidR="009D0C44" w:rsidRPr="00C41DCD" w:rsidRDefault="009D0C44" w:rsidP="00456C96">
      <w:pPr>
        <w:pStyle w:val="Paragraphedeliste"/>
        <w:numPr>
          <w:ilvl w:val="0"/>
          <w:numId w:val="8"/>
        </w:num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Vol. </w:t>
      </w:r>
    </w:p>
    <w:p w:rsidR="00456C96" w:rsidRPr="00C41DCD" w:rsidRDefault="00456C96" w:rsidP="009D0C44">
      <w:pPr>
        <w:spacing w:after="0" w:line="240" w:lineRule="auto"/>
        <w:rPr>
          <w:rFonts w:ascii="Times New Roman" w:eastAsia="Times New Roman" w:hAnsi="Times New Roman" w:cs="Times New Roman"/>
          <w:sz w:val="24"/>
          <w:szCs w:val="24"/>
          <w:lang w:eastAsia="fr-FR"/>
        </w:rPr>
      </w:pP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Le bureau d</w:t>
      </w:r>
      <w:r w:rsidR="00456C96" w:rsidRPr="00C41DCD">
        <w:rPr>
          <w:rFonts w:ascii="Times New Roman" w:eastAsia="Times New Roman" w:hAnsi="Times New Roman" w:cs="Times New Roman"/>
          <w:sz w:val="24"/>
          <w:szCs w:val="24"/>
          <w:lang w:eastAsia="fr-FR"/>
        </w:rPr>
        <w:t>u</w:t>
      </w:r>
      <w:r w:rsidRPr="00C41DCD">
        <w:rPr>
          <w:rFonts w:ascii="Times New Roman" w:eastAsia="Times New Roman" w:hAnsi="Times New Roman" w:cs="Times New Roman"/>
          <w:sz w:val="24"/>
          <w:szCs w:val="24"/>
          <w:lang w:eastAsia="fr-FR"/>
        </w:rPr>
        <w:t xml:space="preserve"> </w:t>
      </w:r>
      <w:r w:rsidR="00456C96" w:rsidRPr="00C41DCD">
        <w:rPr>
          <w:rFonts w:ascii="Times New Roman" w:eastAsia="Times New Roman" w:hAnsi="Times New Roman" w:cs="Times New Roman"/>
          <w:sz w:val="24"/>
          <w:szCs w:val="24"/>
          <w:lang w:eastAsia="fr-FR"/>
        </w:rPr>
        <w:t xml:space="preserve">Poissy Basket Association </w:t>
      </w:r>
      <w:r w:rsidRPr="00C41DCD">
        <w:rPr>
          <w:rFonts w:ascii="Times New Roman" w:eastAsia="Times New Roman" w:hAnsi="Times New Roman" w:cs="Times New Roman"/>
          <w:sz w:val="24"/>
          <w:szCs w:val="24"/>
          <w:lang w:eastAsia="fr-FR"/>
        </w:rPr>
        <w:t xml:space="preserve">aura la compétence d’apprécier la gravité des manquements éventuels. Les sanctions et pénalités pouvant être prononcées sont les suivantes : </w:t>
      </w: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1. Avertissements, </w:t>
      </w: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2. Blâme, </w:t>
      </w: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3. Suspension temporaire, </w:t>
      </w:r>
    </w:p>
    <w:p w:rsidR="009D0C44" w:rsidRPr="00C41DCD" w:rsidRDefault="009D0C44"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 xml:space="preserve">4. Exclusion définitive </w:t>
      </w:r>
    </w:p>
    <w:p w:rsidR="009D0C44" w:rsidRPr="00C41DCD" w:rsidRDefault="009D0C44" w:rsidP="009D0C44">
      <w:pPr>
        <w:spacing w:after="0" w:line="240" w:lineRule="auto"/>
        <w:rPr>
          <w:rFonts w:ascii="Times New Roman" w:eastAsia="Times New Roman" w:hAnsi="Times New Roman" w:cs="Times New Roman"/>
          <w:sz w:val="24"/>
          <w:szCs w:val="24"/>
          <w:lang w:eastAsia="fr-FR"/>
        </w:rPr>
      </w:pPr>
    </w:p>
    <w:p w:rsidR="009D0C44" w:rsidRPr="00C41DCD" w:rsidRDefault="00456C96" w:rsidP="009D0C44">
      <w:pPr>
        <w:spacing w:after="0" w:line="240" w:lineRule="auto"/>
        <w:rPr>
          <w:rFonts w:ascii="Times New Roman" w:eastAsia="Times New Roman" w:hAnsi="Times New Roman" w:cs="Times New Roman"/>
          <w:sz w:val="24"/>
          <w:szCs w:val="24"/>
          <w:lang w:eastAsia="fr-FR"/>
        </w:rPr>
      </w:pPr>
      <w:r w:rsidRPr="00C41DCD">
        <w:rPr>
          <w:rFonts w:ascii="Times New Roman" w:eastAsia="Times New Roman" w:hAnsi="Times New Roman" w:cs="Times New Roman"/>
          <w:sz w:val="24"/>
          <w:szCs w:val="24"/>
          <w:lang w:eastAsia="fr-FR"/>
        </w:rPr>
        <w:t>Après avis du bureau, t</w:t>
      </w:r>
      <w:r w:rsidR="009D0C44" w:rsidRPr="00C41DCD">
        <w:rPr>
          <w:rFonts w:ascii="Times New Roman" w:eastAsia="Times New Roman" w:hAnsi="Times New Roman" w:cs="Times New Roman"/>
          <w:sz w:val="24"/>
          <w:szCs w:val="24"/>
          <w:lang w:eastAsia="fr-FR"/>
        </w:rPr>
        <w:t xml:space="preserve">outes les amendes imputées au club, consécutives à des sanctions infligées à un licencié, </w:t>
      </w:r>
      <w:r w:rsidR="009D0C44" w:rsidRPr="00C41DCD">
        <w:rPr>
          <w:rFonts w:ascii="Times New Roman" w:eastAsia="Times New Roman" w:hAnsi="Times New Roman" w:cs="Times New Roman"/>
          <w:b/>
          <w:bCs/>
          <w:color w:val="FF0000"/>
          <w:sz w:val="24"/>
          <w:szCs w:val="24"/>
          <w:u w:val="single"/>
          <w:lang w:eastAsia="fr-FR"/>
        </w:rPr>
        <w:t>seront répercutées financièrement et</w:t>
      </w:r>
      <w:r w:rsidRPr="00C41DCD">
        <w:rPr>
          <w:rFonts w:ascii="Times New Roman" w:eastAsia="Times New Roman" w:hAnsi="Times New Roman" w:cs="Times New Roman"/>
          <w:b/>
          <w:bCs/>
          <w:color w:val="FF0000"/>
          <w:sz w:val="24"/>
          <w:szCs w:val="24"/>
          <w:u w:val="single"/>
          <w:lang w:eastAsia="fr-FR"/>
        </w:rPr>
        <w:t xml:space="preserve"> partiellement ou en totalité </w:t>
      </w:r>
      <w:r w:rsidR="009D0C44" w:rsidRPr="00C41DCD">
        <w:rPr>
          <w:rFonts w:ascii="Times New Roman" w:eastAsia="Times New Roman" w:hAnsi="Times New Roman" w:cs="Times New Roman"/>
          <w:b/>
          <w:bCs/>
          <w:color w:val="FF0000"/>
          <w:sz w:val="24"/>
          <w:szCs w:val="24"/>
          <w:u w:val="single"/>
          <w:lang w:eastAsia="fr-FR"/>
        </w:rPr>
        <w:t>au licencié contrevenant</w:t>
      </w:r>
      <w:r w:rsidR="009D0C44" w:rsidRPr="00C41DCD">
        <w:rPr>
          <w:rFonts w:ascii="Times New Roman" w:eastAsia="Times New Roman" w:hAnsi="Times New Roman" w:cs="Times New Roman"/>
          <w:sz w:val="24"/>
          <w:szCs w:val="24"/>
          <w:lang w:eastAsia="fr-FR"/>
        </w:rPr>
        <w:t xml:space="preserve">. Si le responsable est mineur, le remboursement sera sollicité auprès des parents ou responsables légaux. </w:t>
      </w:r>
    </w:p>
    <w:p w:rsidR="009D0C44" w:rsidRPr="00C41DCD" w:rsidRDefault="009D0C44" w:rsidP="009D0C44">
      <w:pPr>
        <w:spacing w:after="0" w:line="240" w:lineRule="auto"/>
        <w:jc w:val="center"/>
        <w:rPr>
          <w:rFonts w:ascii="Vollkorn Bold Italic" w:eastAsia="Times New Roman" w:hAnsi="Vollkorn Bold Italic" w:cs="Times New Roman"/>
          <w:sz w:val="24"/>
          <w:szCs w:val="24"/>
          <w:lang w:eastAsia="fr-FR"/>
        </w:rPr>
      </w:pPr>
    </w:p>
    <w:p w:rsidR="00EC3981" w:rsidRDefault="00EC3981"/>
    <w:sectPr w:rsidR="00EC3981" w:rsidSect="009D0C4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ollkorn Bold Italic">
    <w:panose1 w:val="02000503080000090003"/>
    <w:charset w:val="00"/>
    <w:family w:val="auto"/>
    <w:pitch w:val="variable"/>
    <w:sig w:usb0="800000AF" w:usb1="40000042"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3F6F"/>
    <w:multiLevelType w:val="hybridMultilevel"/>
    <w:tmpl w:val="21FE7C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051065"/>
    <w:multiLevelType w:val="hybridMultilevel"/>
    <w:tmpl w:val="E48C9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6738E3"/>
    <w:multiLevelType w:val="hybridMultilevel"/>
    <w:tmpl w:val="1AEE6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F43217"/>
    <w:multiLevelType w:val="hybridMultilevel"/>
    <w:tmpl w:val="0A1AC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292074"/>
    <w:multiLevelType w:val="hybridMultilevel"/>
    <w:tmpl w:val="98BC0AEE"/>
    <w:lvl w:ilvl="0" w:tplc="992E208E">
      <w:start w:val="1"/>
      <w:numFmt w:val="decimal"/>
      <w:lvlText w:val="%1.3"/>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C456715"/>
    <w:multiLevelType w:val="hybridMultilevel"/>
    <w:tmpl w:val="837A6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F91659"/>
    <w:multiLevelType w:val="hybridMultilevel"/>
    <w:tmpl w:val="57AE2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EF33AF"/>
    <w:multiLevelType w:val="hybridMultilevel"/>
    <w:tmpl w:val="CB12F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60078E"/>
    <w:multiLevelType w:val="hybridMultilevel"/>
    <w:tmpl w:val="FEDCD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B25224"/>
    <w:multiLevelType w:val="hybridMultilevel"/>
    <w:tmpl w:val="FF4A5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127529"/>
    <w:multiLevelType w:val="hybridMultilevel"/>
    <w:tmpl w:val="9CD083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0"/>
  </w:num>
  <w:num w:numId="5">
    <w:abstractNumId w:val="10"/>
  </w:num>
  <w:num w:numId="6">
    <w:abstractNumId w:val="1"/>
  </w:num>
  <w:num w:numId="7">
    <w:abstractNumId w:val="7"/>
  </w:num>
  <w:num w:numId="8">
    <w:abstractNumId w:val="3"/>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44"/>
    <w:rsid w:val="00006565"/>
    <w:rsid w:val="0014639B"/>
    <w:rsid w:val="00167992"/>
    <w:rsid w:val="00255880"/>
    <w:rsid w:val="002D6A81"/>
    <w:rsid w:val="00310EE9"/>
    <w:rsid w:val="0043165D"/>
    <w:rsid w:val="00456C96"/>
    <w:rsid w:val="00571F86"/>
    <w:rsid w:val="00673A34"/>
    <w:rsid w:val="009D0C44"/>
    <w:rsid w:val="00B526E4"/>
    <w:rsid w:val="00B62C9A"/>
    <w:rsid w:val="00C3276C"/>
    <w:rsid w:val="00C41DCD"/>
    <w:rsid w:val="00EC3981"/>
    <w:rsid w:val="00F27C47"/>
    <w:rsid w:val="00F739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619C6-3291-48AE-9140-3E8F0B93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D6A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link w:val="Titre4Car"/>
    <w:uiPriority w:val="9"/>
    <w:qFormat/>
    <w:rsid w:val="009D0C4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9D0C44"/>
    <w:rPr>
      <w:rFonts w:ascii="Times New Roman" w:eastAsia="Times New Roman" w:hAnsi="Times New Roman" w:cs="Times New Roman"/>
      <w:b/>
      <w:bCs/>
      <w:sz w:val="24"/>
      <w:szCs w:val="24"/>
      <w:lang w:eastAsia="fr-FR"/>
    </w:rPr>
  </w:style>
  <w:style w:type="character" w:customStyle="1" w:styleId="wsg-font-size-1">
    <w:name w:val="wsg-font-size-1"/>
    <w:basedOn w:val="Policepardfaut"/>
    <w:rsid w:val="009D0C44"/>
  </w:style>
  <w:style w:type="character" w:customStyle="1" w:styleId="wsg-font-size-2">
    <w:name w:val="wsg-font-size-2"/>
    <w:basedOn w:val="Policepardfaut"/>
    <w:rsid w:val="009D0C44"/>
  </w:style>
  <w:style w:type="character" w:customStyle="1" w:styleId="wsg-font-size-3">
    <w:name w:val="wsg-font-size-3"/>
    <w:basedOn w:val="Policepardfaut"/>
    <w:rsid w:val="009D0C44"/>
  </w:style>
  <w:style w:type="character" w:customStyle="1" w:styleId="wsg-font-size-4">
    <w:name w:val="wsg-font-size-4"/>
    <w:basedOn w:val="Policepardfaut"/>
    <w:rsid w:val="009D0C44"/>
  </w:style>
  <w:style w:type="character" w:customStyle="1" w:styleId="wsg-font-size-5">
    <w:name w:val="wsg-font-size-5"/>
    <w:basedOn w:val="Policepardfaut"/>
    <w:rsid w:val="009D0C44"/>
  </w:style>
  <w:style w:type="character" w:customStyle="1" w:styleId="wsg-font-size-6">
    <w:name w:val="wsg-font-size-6"/>
    <w:basedOn w:val="Policepardfaut"/>
    <w:rsid w:val="009D0C44"/>
  </w:style>
  <w:style w:type="character" w:customStyle="1" w:styleId="wsg-font-size-7">
    <w:name w:val="wsg-font-size-7"/>
    <w:basedOn w:val="Policepardfaut"/>
    <w:rsid w:val="009D0C44"/>
  </w:style>
  <w:style w:type="character" w:customStyle="1" w:styleId="wsg-font-size-8">
    <w:name w:val="wsg-font-size-8"/>
    <w:basedOn w:val="Policepardfaut"/>
    <w:rsid w:val="009D0C44"/>
  </w:style>
  <w:style w:type="character" w:customStyle="1" w:styleId="wsg-font-size-9">
    <w:name w:val="wsg-font-size-9"/>
    <w:basedOn w:val="Policepardfaut"/>
    <w:rsid w:val="009D0C44"/>
  </w:style>
  <w:style w:type="character" w:customStyle="1" w:styleId="wsg-font-size-10">
    <w:name w:val="wsg-font-size-10"/>
    <w:basedOn w:val="Policepardfaut"/>
    <w:rsid w:val="009D0C44"/>
  </w:style>
  <w:style w:type="character" w:customStyle="1" w:styleId="wsg-font-size-11">
    <w:name w:val="wsg-font-size-11"/>
    <w:basedOn w:val="Policepardfaut"/>
    <w:rsid w:val="009D0C44"/>
  </w:style>
  <w:style w:type="character" w:customStyle="1" w:styleId="wsg-font-size-12">
    <w:name w:val="wsg-font-size-12"/>
    <w:basedOn w:val="Policepardfaut"/>
    <w:rsid w:val="009D0C44"/>
  </w:style>
  <w:style w:type="character" w:customStyle="1" w:styleId="wsg-font-size-13">
    <w:name w:val="wsg-font-size-13"/>
    <w:basedOn w:val="Policepardfaut"/>
    <w:rsid w:val="009D0C44"/>
  </w:style>
  <w:style w:type="character" w:customStyle="1" w:styleId="wsg-font-size-14">
    <w:name w:val="wsg-font-size-14"/>
    <w:basedOn w:val="Policepardfaut"/>
    <w:rsid w:val="009D0C44"/>
  </w:style>
  <w:style w:type="character" w:customStyle="1" w:styleId="wsg-font-size-15">
    <w:name w:val="wsg-font-size-15"/>
    <w:basedOn w:val="Policepardfaut"/>
    <w:rsid w:val="009D0C44"/>
  </w:style>
  <w:style w:type="character" w:customStyle="1" w:styleId="wsg-font-size-16">
    <w:name w:val="wsg-font-size-16"/>
    <w:basedOn w:val="Policepardfaut"/>
    <w:rsid w:val="009D0C44"/>
  </w:style>
  <w:style w:type="character" w:customStyle="1" w:styleId="wsg-font-size-17">
    <w:name w:val="wsg-font-size-17"/>
    <w:basedOn w:val="Policepardfaut"/>
    <w:rsid w:val="009D0C44"/>
  </w:style>
  <w:style w:type="character" w:customStyle="1" w:styleId="wsg-font-size-18">
    <w:name w:val="wsg-font-size-18"/>
    <w:basedOn w:val="Policepardfaut"/>
    <w:rsid w:val="009D0C44"/>
  </w:style>
  <w:style w:type="character" w:customStyle="1" w:styleId="wsg-font-size-19">
    <w:name w:val="wsg-font-size-19"/>
    <w:basedOn w:val="Policepardfaut"/>
    <w:rsid w:val="009D0C44"/>
  </w:style>
  <w:style w:type="character" w:customStyle="1" w:styleId="wsg-font-size-20">
    <w:name w:val="wsg-font-size-20"/>
    <w:basedOn w:val="Policepardfaut"/>
    <w:rsid w:val="009D0C44"/>
  </w:style>
  <w:style w:type="character" w:customStyle="1" w:styleId="wsg-font-size-21">
    <w:name w:val="wsg-font-size-21"/>
    <w:basedOn w:val="Policepardfaut"/>
    <w:rsid w:val="009D0C44"/>
  </w:style>
  <w:style w:type="character" w:customStyle="1" w:styleId="wsg-font-size-22">
    <w:name w:val="wsg-font-size-22"/>
    <w:basedOn w:val="Policepardfaut"/>
    <w:rsid w:val="009D0C44"/>
  </w:style>
  <w:style w:type="character" w:customStyle="1" w:styleId="wsg-font-size-23">
    <w:name w:val="wsg-font-size-23"/>
    <w:basedOn w:val="Policepardfaut"/>
    <w:rsid w:val="009D0C44"/>
  </w:style>
  <w:style w:type="character" w:customStyle="1" w:styleId="wsg-font-size-24">
    <w:name w:val="wsg-font-size-24"/>
    <w:basedOn w:val="Policepardfaut"/>
    <w:rsid w:val="009D0C44"/>
  </w:style>
  <w:style w:type="character" w:customStyle="1" w:styleId="wsg-font-size-25">
    <w:name w:val="wsg-font-size-25"/>
    <w:basedOn w:val="Policepardfaut"/>
    <w:rsid w:val="009D0C44"/>
  </w:style>
  <w:style w:type="character" w:customStyle="1" w:styleId="wsg-font-size-26">
    <w:name w:val="wsg-font-size-26"/>
    <w:basedOn w:val="Policepardfaut"/>
    <w:rsid w:val="009D0C44"/>
  </w:style>
  <w:style w:type="character" w:customStyle="1" w:styleId="wsg-font-size-27">
    <w:name w:val="wsg-font-size-27"/>
    <w:basedOn w:val="Policepardfaut"/>
    <w:rsid w:val="009D0C44"/>
  </w:style>
  <w:style w:type="character" w:customStyle="1" w:styleId="wsg-font-size-28">
    <w:name w:val="wsg-font-size-28"/>
    <w:basedOn w:val="Policepardfaut"/>
    <w:rsid w:val="009D0C44"/>
  </w:style>
  <w:style w:type="character" w:customStyle="1" w:styleId="wsg-font-size-29">
    <w:name w:val="wsg-font-size-29"/>
    <w:basedOn w:val="Policepardfaut"/>
    <w:rsid w:val="009D0C44"/>
  </w:style>
  <w:style w:type="character" w:customStyle="1" w:styleId="wsg-font-size-30">
    <w:name w:val="wsg-font-size-30"/>
    <w:basedOn w:val="Policepardfaut"/>
    <w:rsid w:val="009D0C44"/>
  </w:style>
  <w:style w:type="character" w:customStyle="1" w:styleId="wsg-font-size-31">
    <w:name w:val="wsg-font-size-31"/>
    <w:basedOn w:val="Policepardfaut"/>
    <w:rsid w:val="009D0C44"/>
  </w:style>
  <w:style w:type="character" w:customStyle="1" w:styleId="wsg-font-size-32">
    <w:name w:val="wsg-font-size-32"/>
    <w:basedOn w:val="Policepardfaut"/>
    <w:rsid w:val="009D0C44"/>
  </w:style>
  <w:style w:type="character" w:customStyle="1" w:styleId="wsg-font-size-33">
    <w:name w:val="wsg-font-size-33"/>
    <w:basedOn w:val="Policepardfaut"/>
    <w:rsid w:val="009D0C44"/>
  </w:style>
  <w:style w:type="character" w:customStyle="1" w:styleId="wsg-font-size-34">
    <w:name w:val="wsg-font-size-34"/>
    <w:basedOn w:val="Policepardfaut"/>
    <w:rsid w:val="009D0C44"/>
  </w:style>
  <w:style w:type="character" w:customStyle="1" w:styleId="wsg-font-size-35">
    <w:name w:val="wsg-font-size-35"/>
    <w:basedOn w:val="Policepardfaut"/>
    <w:rsid w:val="009D0C44"/>
  </w:style>
  <w:style w:type="character" w:customStyle="1" w:styleId="wsg-font-size-36">
    <w:name w:val="wsg-font-size-36"/>
    <w:basedOn w:val="Policepardfaut"/>
    <w:rsid w:val="009D0C44"/>
  </w:style>
  <w:style w:type="character" w:customStyle="1" w:styleId="wsg-font-size-37">
    <w:name w:val="wsg-font-size-37"/>
    <w:basedOn w:val="Policepardfaut"/>
    <w:rsid w:val="009D0C44"/>
  </w:style>
  <w:style w:type="character" w:styleId="Lienhypertexte">
    <w:name w:val="Hyperlink"/>
    <w:basedOn w:val="Policepardfaut"/>
    <w:uiPriority w:val="99"/>
    <w:unhideWhenUsed/>
    <w:rsid w:val="009D0C44"/>
    <w:rPr>
      <w:color w:val="0000FF"/>
      <w:u w:val="single"/>
    </w:rPr>
  </w:style>
  <w:style w:type="character" w:customStyle="1" w:styleId="wsg-font-size-38">
    <w:name w:val="wsg-font-size-38"/>
    <w:basedOn w:val="Policepardfaut"/>
    <w:rsid w:val="009D0C44"/>
  </w:style>
  <w:style w:type="character" w:customStyle="1" w:styleId="wsg-font-size-39">
    <w:name w:val="wsg-font-size-39"/>
    <w:basedOn w:val="Policepardfaut"/>
    <w:rsid w:val="009D0C44"/>
  </w:style>
  <w:style w:type="character" w:customStyle="1" w:styleId="wsg-font-size-40">
    <w:name w:val="wsg-font-size-40"/>
    <w:basedOn w:val="Policepardfaut"/>
    <w:rsid w:val="009D0C44"/>
  </w:style>
  <w:style w:type="character" w:customStyle="1" w:styleId="wsg-font-size-41">
    <w:name w:val="wsg-font-size-41"/>
    <w:basedOn w:val="Policepardfaut"/>
    <w:rsid w:val="009D0C44"/>
  </w:style>
  <w:style w:type="character" w:customStyle="1" w:styleId="wsg-font-size-42">
    <w:name w:val="wsg-font-size-42"/>
    <w:basedOn w:val="Policepardfaut"/>
    <w:rsid w:val="009D0C44"/>
  </w:style>
  <w:style w:type="character" w:customStyle="1" w:styleId="wsg-font-size-43">
    <w:name w:val="wsg-font-size-43"/>
    <w:basedOn w:val="Policepardfaut"/>
    <w:rsid w:val="009D0C44"/>
  </w:style>
  <w:style w:type="character" w:customStyle="1" w:styleId="wsg-font-size-44">
    <w:name w:val="wsg-font-size-44"/>
    <w:basedOn w:val="Policepardfaut"/>
    <w:rsid w:val="009D0C44"/>
  </w:style>
  <w:style w:type="character" w:customStyle="1" w:styleId="wsg-font-size-45">
    <w:name w:val="wsg-font-size-45"/>
    <w:basedOn w:val="Policepardfaut"/>
    <w:rsid w:val="009D0C44"/>
  </w:style>
  <w:style w:type="character" w:customStyle="1" w:styleId="wsg-font-size-46">
    <w:name w:val="wsg-font-size-46"/>
    <w:basedOn w:val="Policepardfaut"/>
    <w:rsid w:val="009D0C44"/>
  </w:style>
  <w:style w:type="character" w:customStyle="1" w:styleId="wsg-font-size-47">
    <w:name w:val="wsg-font-size-47"/>
    <w:basedOn w:val="Policepardfaut"/>
    <w:rsid w:val="009D0C44"/>
  </w:style>
  <w:style w:type="character" w:customStyle="1" w:styleId="wsg-font-size-48">
    <w:name w:val="wsg-font-size-48"/>
    <w:basedOn w:val="Policepardfaut"/>
    <w:rsid w:val="009D0C44"/>
  </w:style>
  <w:style w:type="character" w:customStyle="1" w:styleId="wsg-font-size-49">
    <w:name w:val="wsg-font-size-49"/>
    <w:basedOn w:val="Policepardfaut"/>
    <w:rsid w:val="009D0C44"/>
  </w:style>
  <w:style w:type="character" w:customStyle="1" w:styleId="wsg-font-size-50">
    <w:name w:val="wsg-font-size-50"/>
    <w:basedOn w:val="Policepardfaut"/>
    <w:rsid w:val="009D0C44"/>
  </w:style>
  <w:style w:type="character" w:customStyle="1" w:styleId="wsg-font-size-51">
    <w:name w:val="wsg-font-size-51"/>
    <w:basedOn w:val="Policepardfaut"/>
    <w:rsid w:val="009D0C44"/>
  </w:style>
  <w:style w:type="character" w:customStyle="1" w:styleId="wsg-font-size-52">
    <w:name w:val="wsg-font-size-52"/>
    <w:basedOn w:val="Policepardfaut"/>
    <w:rsid w:val="009D0C44"/>
  </w:style>
  <w:style w:type="character" w:customStyle="1" w:styleId="wsg-font-size-53">
    <w:name w:val="wsg-font-size-53"/>
    <w:basedOn w:val="Policepardfaut"/>
    <w:rsid w:val="009D0C44"/>
  </w:style>
  <w:style w:type="character" w:customStyle="1" w:styleId="wsg-font-size-54">
    <w:name w:val="wsg-font-size-54"/>
    <w:basedOn w:val="Policepardfaut"/>
    <w:rsid w:val="009D0C44"/>
  </w:style>
  <w:style w:type="character" w:customStyle="1" w:styleId="wsg-font-size-55">
    <w:name w:val="wsg-font-size-55"/>
    <w:basedOn w:val="Policepardfaut"/>
    <w:rsid w:val="009D0C44"/>
  </w:style>
  <w:style w:type="character" w:customStyle="1" w:styleId="wsg-font-size-56">
    <w:name w:val="wsg-font-size-56"/>
    <w:basedOn w:val="Policepardfaut"/>
    <w:rsid w:val="009D0C44"/>
  </w:style>
  <w:style w:type="character" w:customStyle="1" w:styleId="wsg-font-size-57">
    <w:name w:val="wsg-font-size-57"/>
    <w:basedOn w:val="Policepardfaut"/>
    <w:rsid w:val="009D0C44"/>
  </w:style>
  <w:style w:type="character" w:customStyle="1" w:styleId="wsg-font-size-58">
    <w:name w:val="wsg-font-size-58"/>
    <w:basedOn w:val="Policepardfaut"/>
    <w:rsid w:val="009D0C44"/>
  </w:style>
  <w:style w:type="character" w:customStyle="1" w:styleId="wsg-font-size-59">
    <w:name w:val="wsg-font-size-59"/>
    <w:basedOn w:val="Policepardfaut"/>
    <w:rsid w:val="009D0C44"/>
  </w:style>
  <w:style w:type="character" w:customStyle="1" w:styleId="wsg-font-size-60">
    <w:name w:val="wsg-font-size-60"/>
    <w:basedOn w:val="Policepardfaut"/>
    <w:rsid w:val="009D0C44"/>
  </w:style>
  <w:style w:type="character" w:customStyle="1" w:styleId="wsg-font-size-61">
    <w:name w:val="wsg-font-size-61"/>
    <w:basedOn w:val="Policepardfaut"/>
    <w:rsid w:val="009D0C44"/>
  </w:style>
  <w:style w:type="character" w:customStyle="1" w:styleId="wsg-font-size-62">
    <w:name w:val="wsg-font-size-62"/>
    <w:basedOn w:val="Policepardfaut"/>
    <w:rsid w:val="009D0C44"/>
  </w:style>
  <w:style w:type="character" w:customStyle="1" w:styleId="wsg-font-size-63">
    <w:name w:val="wsg-font-size-63"/>
    <w:basedOn w:val="Policepardfaut"/>
    <w:rsid w:val="009D0C44"/>
  </w:style>
  <w:style w:type="character" w:customStyle="1" w:styleId="wsg-font-size-64">
    <w:name w:val="wsg-font-size-64"/>
    <w:basedOn w:val="Policepardfaut"/>
    <w:rsid w:val="009D0C44"/>
  </w:style>
  <w:style w:type="character" w:customStyle="1" w:styleId="wsg-font-size-65">
    <w:name w:val="wsg-font-size-65"/>
    <w:basedOn w:val="Policepardfaut"/>
    <w:rsid w:val="009D0C44"/>
  </w:style>
  <w:style w:type="paragraph" w:styleId="Paragraphedeliste">
    <w:name w:val="List Paragraph"/>
    <w:basedOn w:val="Normal"/>
    <w:uiPriority w:val="34"/>
    <w:qFormat/>
    <w:rsid w:val="009D0C44"/>
    <w:pPr>
      <w:ind w:left="720"/>
      <w:contextualSpacing/>
    </w:pPr>
  </w:style>
  <w:style w:type="paragraph" w:styleId="Titre">
    <w:name w:val="Title"/>
    <w:basedOn w:val="Normal"/>
    <w:next w:val="Normal"/>
    <w:link w:val="TitreCar"/>
    <w:uiPriority w:val="10"/>
    <w:qFormat/>
    <w:rsid w:val="002D6A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6A81"/>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2D6A8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256125">
      <w:bodyDiv w:val="1"/>
      <w:marLeft w:val="0"/>
      <w:marRight w:val="0"/>
      <w:marTop w:val="0"/>
      <w:marBottom w:val="0"/>
      <w:divBdr>
        <w:top w:val="none" w:sz="0" w:space="0" w:color="auto"/>
        <w:left w:val="none" w:sz="0" w:space="0" w:color="auto"/>
        <w:bottom w:val="none" w:sz="0" w:space="0" w:color="auto"/>
        <w:right w:val="none" w:sz="0" w:space="0" w:color="auto"/>
      </w:divBdr>
      <w:divsChild>
        <w:div w:id="1918204686">
          <w:marLeft w:val="0"/>
          <w:marRight w:val="0"/>
          <w:marTop w:val="0"/>
          <w:marBottom w:val="0"/>
          <w:divBdr>
            <w:top w:val="none" w:sz="0" w:space="0" w:color="auto"/>
            <w:left w:val="none" w:sz="0" w:space="0" w:color="auto"/>
            <w:bottom w:val="none" w:sz="0" w:space="0" w:color="auto"/>
            <w:right w:val="none" w:sz="0" w:space="0" w:color="auto"/>
          </w:divBdr>
        </w:div>
        <w:div w:id="1676029924">
          <w:marLeft w:val="0"/>
          <w:marRight w:val="0"/>
          <w:marTop w:val="0"/>
          <w:marBottom w:val="0"/>
          <w:divBdr>
            <w:top w:val="none" w:sz="0" w:space="0" w:color="auto"/>
            <w:left w:val="none" w:sz="0" w:space="0" w:color="auto"/>
            <w:bottom w:val="none" w:sz="0" w:space="0" w:color="auto"/>
            <w:right w:val="none" w:sz="0" w:space="0" w:color="auto"/>
          </w:divBdr>
        </w:div>
        <w:div w:id="1376276281">
          <w:marLeft w:val="0"/>
          <w:marRight w:val="0"/>
          <w:marTop w:val="0"/>
          <w:marBottom w:val="0"/>
          <w:divBdr>
            <w:top w:val="none" w:sz="0" w:space="0" w:color="auto"/>
            <w:left w:val="none" w:sz="0" w:space="0" w:color="auto"/>
            <w:bottom w:val="none" w:sz="0" w:space="0" w:color="auto"/>
            <w:right w:val="none" w:sz="0" w:space="0" w:color="auto"/>
          </w:divBdr>
        </w:div>
        <w:div w:id="1760132559">
          <w:marLeft w:val="0"/>
          <w:marRight w:val="0"/>
          <w:marTop w:val="0"/>
          <w:marBottom w:val="0"/>
          <w:divBdr>
            <w:top w:val="none" w:sz="0" w:space="0" w:color="auto"/>
            <w:left w:val="none" w:sz="0" w:space="0" w:color="auto"/>
            <w:bottom w:val="none" w:sz="0" w:space="0" w:color="auto"/>
            <w:right w:val="none" w:sz="0" w:space="0" w:color="auto"/>
          </w:divBdr>
        </w:div>
        <w:div w:id="690954708">
          <w:marLeft w:val="0"/>
          <w:marRight w:val="0"/>
          <w:marTop w:val="0"/>
          <w:marBottom w:val="0"/>
          <w:divBdr>
            <w:top w:val="none" w:sz="0" w:space="0" w:color="auto"/>
            <w:left w:val="none" w:sz="0" w:space="0" w:color="auto"/>
            <w:bottom w:val="none" w:sz="0" w:space="0" w:color="auto"/>
            <w:right w:val="none" w:sz="0" w:space="0" w:color="auto"/>
          </w:divBdr>
        </w:div>
        <w:div w:id="1371691344">
          <w:marLeft w:val="0"/>
          <w:marRight w:val="0"/>
          <w:marTop w:val="0"/>
          <w:marBottom w:val="0"/>
          <w:divBdr>
            <w:top w:val="none" w:sz="0" w:space="0" w:color="auto"/>
            <w:left w:val="none" w:sz="0" w:space="0" w:color="auto"/>
            <w:bottom w:val="none" w:sz="0" w:space="0" w:color="auto"/>
            <w:right w:val="none" w:sz="0" w:space="0" w:color="auto"/>
          </w:divBdr>
        </w:div>
        <w:div w:id="1939674396">
          <w:marLeft w:val="0"/>
          <w:marRight w:val="0"/>
          <w:marTop w:val="0"/>
          <w:marBottom w:val="0"/>
          <w:divBdr>
            <w:top w:val="none" w:sz="0" w:space="0" w:color="auto"/>
            <w:left w:val="none" w:sz="0" w:space="0" w:color="auto"/>
            <w:bottom w:val="none" w:sz="0" w:space="0" w:color="auto"/>
            <w:right w:val="none" w:sz="0" w:space="0" w:color="auto"/>
          </w:divBdr>
        </w:div>
        <w:div w:id="1817645021">
          <w:marLeft w:val="0"/>
          <w:marRight w:val="0"/>
          <w:marTop w:val="0"/>
          <w:marBottom w:val="0"/>
          <w:divBdr>
            <w:top w:val="none" w:sz="0" w:space="0" w:color="auto"/>
            <w:left w:val="none" w:sz="0" w:space="0" w:color="auto"/>
            <w:bottom w:val="none" w:sz="0" w:space="0" w:color="auto"/>
            <w:right w:val="none" w:sz="0" w:space="0" w:color="auto"/>
          </w:divBdr>
        </w:div>
        <w:div w:id="369766207">
          <w:marLeft w:val="0"/>
          <w:marRight w:val="0"/>
          <w:marTop w:val="0"/>
          <w:marBottom w:val="0"/>
          <w:divBdr>
            <w:top w:val="none" w:sz="0" w:space="0" w:color="auto"/>
            <w:left w:val="none" w:sz="0" w:space="0" w:color="auto"/>
            <w:bottom w:val="none" w:sz="0" w:space="0" w:color="auto"/>
            <w:right w:val="none" w:sz="0" w:space="0" w:color="auto"/>
          </w:divBdr>
        </w:div>
        <w:div w:id="569854933">
          <w:marLeft w:val="0"/>
          <w:marRight w:val="0"/>
          <w:marTop w:val="0"/>
          <w:marBottom w:val="0"/>
          <w:divBdr>
            <w:top w:val="none" w:sz="0" w:space="0" w:color="auto"/>
            <w:left w:val="none" w:sz="0" w:space="0" w:color="auto"/>
            <w:bottom w:val="none" w:sz="0" w:space="0" w:color="auto"/>
            <w:right w:val="none" w:sz="0" w:space="0" w:color="auto"/>
          </w:divBdr>
        </w:div>
        <w:div w:id="1199971897">
          <w:marLeft w:val="0"/>
          <w:marRight w:val="0"/>
          <w:marTop w:val="0"/>
          <w:marBottom w:val="0"/>
          <w:divBdr>
            <w:top w:val="none" w:sz="0" w:space="0" w:color="auto"/>
            <w:left w:val="none" w:sz="0" w:space="0" w:color="auto"/>
            <w:bottom w:val="none" w:sz="0" w:space="0" w:color="auto"/>
            <w:right w:val="none" w:sz="0" w:space="0" w:color="auto"/>
          </w:divBdr>
        </w:div>
        <w:div w:id="121660792">
          <w:marLeft w:val="0"/>
          <w:marRight w:val="0"/>
          <w:marTop w:val="0"/>
          <w:marBottom w:val="0"/>
          <w:divBdr>
            <w:top w:val="none" w:sz="0" w:space="0" w:color="auto"/>
            <w:left w:val="none" w:sz="0" w:space="0" w:color="auto"/>
            <w:bottom w:val="none" w:sz="0" w:space="0" w:color="auto"/>
            <w:right w:val="none" w:sz="0" w:space="0" w:color="auto"/>
          </w:divBdr>
        </w:div>
        <w:div w:id="1429960849">
          <w:marLeft w:val="0"/>
          <w:marRight w:val="0"/>
          <w:marTop w:val="0"/>
          <w:marBottom w:val="0"/>
          <w:divBdr>
            <w:top w:val="none" w:sz="0" w:space="0" w:color="auto"/>
            <w:left w:val="none" w:sz="0" w:space="0" w:color="auto"/>
            <w:bottom w:val="none" w:sz="0" w:space="0" w:color="auto"/>
            <w:right w:val="none" w:sz="0" w:space="0" w:color="auto"/>
          </w:divBdr>
        </w:div>
        <w:div w:id="2119400466">
          <w:marLeft w:val="0"/>
          <w:marRight w:val="0"/>
          <w:marTop w:val="0"/>
          <w:marBottom w:val="0"/>
          <w:divBdr>
            <w:top w:val="none" w:sz="0" w:space="0" w:color="auto"/>
            <w:left w:val="none" w:sz="0" w:space="0" w:color="auto"/>
            <w:bottom w:val="none" w:sz="0" w:space="0" w:color="auto"/>
            <w:right w:val="none" w:sz="0" w:space="0" w:color="auto"/>
          </w:divBdr>
        </w:div>
        <w:div w:id="1619139544">
          <w:marLeft w:val="0"/>
          <w:marRight w:val="0"/>
          <w:marTop w:val="0"/>
          <w:marBottom w:val="0"/>
          <w:divBdr>
            <w:top w:val="none" w:sz="0" w:space="0" w:color="auto"/>
            <w:left w:val="none" w:sz="0" w:space="0" w:color="auto"/>
            <w:bottom w:val="none" w:sz="0" w:space="0" w:color="auto"/>
            <w:right w:val="none" w:sz="0" w:space="0" w:color="auto"/>
          </w:divBdr>
        </w:div>
        <w:div w:id="853298654">
          <w:marLeft w:val="0"/>
          <w:marRight w:val="0"/>
          <w:marTop w:val="0"/>
          <w:marBottom w:val="0"/>
          <w:divBdr>
            <w:top w:val="none" w:sz="0" w:space="0" w:color="auto"/>
            <w:left w:val="none" w:sz="0" w:space="0" w:color="auto"/>
            <w:bottom w:val="none" w:sz="0" w:space="0" w:color="auto"/>
            <w:right w:val="none" w:sz="0" w:space="0" w:color="auto"/>
          </w:divBdr>
        </w:div>
        <w:div w:id="1405569592">
          <w:marLeft w:val="0"/>
          <w:marRight w:val="0"/>
          <w:marTop w:val="0"/>
          <w:marBottom w:val="0"/>
          <w:divBdr>
            <w:top w:val="none" w:sz="0" w:space="0" w:color="auto"/>
            <w:left w:val="none" w:sz="0" w:space="0" w:color="auto"/>
            <w:bottom w:val="none" w:sz="0" w:space="0" w:color="auto"/>
            <w:right w:val="none" w:sz="0" w:space="0" w:color="auto"/>
          </w:divBdr>
        </w:div>
        <w:div w:id="1677800651">
          <w:marLeft w:val="0"/>
          <w:marRight w:val="0"/>
          <w:marTop w:val="0"/>
          <w:marBottom w:val="0"/>
          <w:divBdr>
            <w:top w:val="none" w:sz="0" w:space="0" w:color="auto"/>
            <w:left w:val="none" w:sz="0" w:space="0" w:color="auto"/>
            <w:bottom w:val="none" w:sz="0" w:space="0" w:color="auto"/>
            <w:right w:val="none" w:sz="0" w:space="0" w:color="auto"/>
          </w:divBdr>
        </w:div>
        <w:div w:id="1863280400">
          <w:marLeft w:val="0"/>
          <w:marRight w:val="0"/>
          <w:marTop w:val="0"/>
          <w:marBottom w:val="0"/>
          <w:divBdr>
            <w:top w:val="none" w:sz="0" w:space="0" w:color="auto"/>
            <w:left w:val="none" w:sz="0" w:space="0" w:color="auto"/>
            <w:bottom w:val="none" w:sz="0" w:space="0" w:color="auto"/>
            <w:right w:val="none" w:sz="0" w:space="0" w:color="auto"/>
          </w:divBdr>
        </w:div>
        <w:div w:id="40054322">
          <w:marLeft w:val="0"/>
          <w:marRight w:val="0"/>
          <w:marTop w:val="0"/>
          <w:marBottom w:val="0"/>
          <w:divBdr>
            <w:top w:val="none" w:sz="0" w:space="0" w:color="auto"/>
            <w:left w:val="none" w:sz="0" w:space="0" w:color="auto"/>
            <w:bottom w:val="none" w:sz="0" w:space="0" w:color="auto"/>
            <w:right w:val="none" w:sz="0" w:space="0" w:color="auto"/>
          </w:divBdr>
        </w:div>
        <w:div w:id="1091393397">
          <w:marLeft w:val="0"/>
          <w:marRight w:val="0"/>
          <w:marTop w:val="0"/>
          <w:marBottom w:val="0"/>
          <w:divBdr>
            <w:top w:val="none" w:sz="0" w:space="0" w:color="auto"/>
            <w:left w:val="none" w:sz="0" w:space="0" w:color="auto"/>
            <w:bottom w:val="none" w:sz="0" w:space="0" w:color="auto"/>
            <w:right w:val="none" w:sz="0" w:space="0" w:color="auto"/>
          </w:divBdr>
        </w:div>
        <w:div w:id="1146895508">
          <w:marLeft w:val="0"/>
          <w:marRight w:val="0"/>
          <w:marTop w:val="0"/>
          <w:marBottom w:val="0"/>
          <w:divBdr>
            <w:top w:val="none" w:sz="0" w:space="0" w:color="auto"/>
            <w:left w:val="none" w:sz="0" w:space="0" w:color="auto"/>
            <w:bottom w:val="none" w:sz="0" w:space="0" w:color="auto"/>
            <w:right w:val="none" w:sz="0" w:space="0" w:color="auto"/>
          </w:divBdr>
        </w:div>
        <w:div w:id="371416735">
          <w:marLeft w:val="0"/>
          <w:marRight w:val="0"/>
          <w:marTop w:val="0"/>
          <w:marBottom w:val="0"/>
          <w:divBdr>
            <w:top w:val="none" w:sz="0" w:space="0" w:color="auto"/>
            <w:left w:val="none" w:sz="0" w:space="0" w:color="auto"/>
            <w:bottom w:val="none" w:sz="0" w:space="0" w:color="auto"/>
            <w:right w:val="none" w:sz="0" w:space="0" w:color="auto"/>
          </w:divBdr>
        </w:div>
        <w:div w:id="698556235">
          <w:marLeft w:val="0"/>
          <w:marRight w:val="0"/>
          <w:marTop w:val="0"/>
          <w:marBottom w:val="0"/>
          <w:divBdr>
            <w:top w:val="none" w:sz="0" w:space="0" w:color="auto"/>
            <w:left w:val="none" w:sz="0" w:space="0" w:color="auto"/>
            <w:bottom w:val="none" w:sz="0" w:space="0" w:color="auto"/>
            <w:right w:val="none" w:sz="0" w:space="0" w:color="auto"/>
          </w:divBdr>
        </w:div>
        <w:div w:id="107967533">
          <w:marLeft w:val="0"/>
          <w:marRight w:val="0"/>
          <w:marTop w:val="0"/>
          <w:marBottom w:val="0"/>
          <w:divBdr>
            <w:top w:val="none" w:sz="0" w:space="0" w:color="auto"/>
            <w:left w:val="none" w:sz="0" w:space="0" w:color="auto"/>
            <w:bottom w:val="none" w:sz="0" w:space="0" w:color="auto"/>
            <w:right w:val="none" w:sz="0" w:space="0" w:color="auto"/>
          </w:divBdr>
        </w:div>
        <w:div w:id="524485162">
          <w:marLeft w:val="0"/>
          <w:marRight w:val="0"/>
          <w:marTop w:val="0"/>
          <w:marBottom w:val="0"/>
          <w:divBdr>
            <w:top w:val="none" w:sz="0" w:space="0" w:color="auto"/>
            <w:left w:val="none" w:sz="0" w:space="0" w:color="auto"/>
            <w:bottom w:val="none" w:sz="0" w:space="0" w:color="auto"/>
            <w:right w:val="none" w:sz="0" w:space="0" w:color="auto"/>
          </w:divBdr>
        </w:div>
        <w:div w:id="332807254">
          <w:marLeft w:val="0"/>
          <w:marRight w:val="0"/>
          <w:marTop w:val="0"/>
          <w:marBottom w:val="0"/>
          <w:divBdr>
            <w:top w:val="none" w:sz="0" w:space="0" w:color="auto"/>
            <w:left w:val="none" w:sz="0" w:space="0" w:color="auto"/>
            <w:bottom w:val="none" w:sz="0" w:space="0" w:color="auto"/>
            <w:right w:val="none" w:sz="0" w:space="0" w:color="auto"/>
          </w:divBdr>
        </w:div>
        <w:div w:id="935482838">
          <w:marLeft w:val="0"/>
          <w:marRight w:val="0"/>
          <w:marTop w:val="0"/>
          <w:marBottom w:val="0"/>
          <w:divBdr>
            <w:top w:val="none" w:sz="0" w:space="0" w:color="auto"/>
            <w:left w:val="none" w:sz="0" w:space="0" w:color="auto"/>
            <w:bottom w:val="none" w:sz="0" w:space="0" w:color="auto"/>
            <w:right w:val="none" w:sz="0" w:space="0" w:color="auto"/>
          </w:divBdr>
        </w:div>
        <w:div w:id="503054862">
          <w:marLeft w:val="0"/>
          <w:marRight w:val="0"/>
          <w:marTop w:val="0"/>
          <w:marBottom w:val="0"/>
          <w:divBdr>
            <w:top w:val="none" w:sz="0" w:space="0" w:color="auto"/>
            <w:left w:val="none" w:sz="0" w:space="0" w:color="auto"/>
            <w:bottom w:val="none" w:sz="0" w:space="0" w:color="auto"/>
            <w:right w:val="none" w:sz="0" w:space="0" w:color="auto"/>
          </w:divBdr>
        </w:div>
        <w:div w:id="1797522385">
          <w:marLeft w:val="0"/>
          <w:marRight w:val="0"/>
          <w:marTop w:val="0"/>
          <w:marBottom w:val="0"/>
          <w:divBdr>
            <w:top w:val="none" w:sz="0" w:space="0" w:color="auto"/>
            <w:left w:val="none" w:sz="0" w:space="0" w:color="auto"/>
            <w:bottom w:val="none" w:sz="0" w:space="0" w:color="auto"/>
            <w:right w:val="none" w:sz="0" w:space="0" w:color="auto"/>
          </w:divBdr>
        </w:div>
        <w:div w:id="1764109029">
          <w:marLeft w:val="0"/>
          <w:marRight w:val="0"/>
          <w:marTop w:val="0"/>
          <w:marBottom w:val="0"/>
          <w:divBdr>
            <w:top w:val="none" w:sz="0" w:space="0" w:color="auto"/>
            <w:left w:val="none" w:sz="0" w:space="0" w:color="auto"/>
            <w:bottom w:val="none" w:sz="0" w:space="0" w:color="auto"/>
            <w:right w:val="none" w:sz="0" w:space="0" w:color="auto"/>
          </w:divBdr>
        </w:div>
        <w:div w:id="732317018">
          <w:marLeft w:val="0"/>
          <w:marRight w:val="0"/>
          <w:marTop w:val="0"/>
          <w:marBottom w:val="0"/>
          <w:divBdr>
            <w:top w:val="none" w:sz="0" w:space="0" w:color="auto"/>
            <w:left w:val="none" w:sz="0" w:space="0" w:color="auto"/>
            <w:bottom w:val="none" w:sz="0" w:space="0" w:color="auto"/>
            <w:right w:val="none" w:sz="0" w:space="0" w:color="auto"/>
          </w:divBdr>
        </w:div>
        <w:div w:id="837580657">
          <w:marLeft w:val="0"/>
          <w:marRight w:val="0"/>
          <w:marTop w:val="0"/>
          <w:marBottom w:val="0"/>
          <w:divBdr>
            <w:top w:val="none" w:sz="0" w:space="0" w:color="auto"/>
            <w:left w:val="none" w:sz="0" w:space="0" w:color="auto"/>
            <w:bottom w:val="none" w:sz="0" w:space="0" w:color="auto"/>
            <w:right w:val="none" w:sz="0" w:space="0" w:color="auto"/>
          </w:divBdr>
        </w:div>
        <w:div w:id="1330329713">
          <w:marLeft w:val="0"/>
          <w:marRight w:val="0"/>
          <w:marTop w:val="0"/>
          <w:marBottom w:val="0"/>
          <w:divBdr>
            <w:top w:val="none" w:sz="0" w:space="0" w:color="auto"/>
            <w:left w:val="none" w:sz="0" w:space="0" w:color="auto"/>
            <w:bottom w:val="none" w:sz="0" w:space="0" w:color="auto"/>
            <w:right w:val="none" w:sz="0" w:space="0" w:color="auto"/>
          </w:divBdr>
        </w:div>
        <w:div w:id="1298561174">
          <w:marLeft w:val="0"/>
          <w:marRight w:val="0"/>
          <w:marTop w:val="0"/>
          <w:marBottom w:val="0"/>
          <w:divBdr>
            <w:top w:val="none" w:sz="0" w:space="0" w:color="auto"/>
            <w:left w:val="none" w:sz="0" w:space="0" w:color="auto"/>
            <w:bottom w:val="none" w:sz="0" w:space="0" w:color="auto"/>
            <w:right w:val="none" w:sz="0" w:space="0" w:color="auto"/>
          </w:divBdr>
        </w:div>
        <w:div w:id="942109159">
          <w:marLeft w:val="0"/>
          <w:marRight w:val="0"/>
          <w:marTop w:val="0"/>
          <w:marBottom w:val="0"/>
          <w:divBdr>
            <w:top w:val="none" w:sz="0" w:space="0" w:color="auto"/>
            <w:left w:val="none" w:sz="0" w:space="0" w:color="auto"/>
            <w:bottom w:val="none" w:sz="0" w:space="0" w:color="auto"/>
            <w:right w:val="none" w:sz="0" w:space="0" w:color="auto"/>
          </w:divBdr>
        </w:div>
        <w:div w:id="1137917409">
          <w:marLeft w:val="0"/>
          <w:marRight w:val="0"/>
          <w:marTop w:val="0"/>
          <w:marBottom w:val="0"/>
          <w:divBdr>
            <w:top w:val="none" w:sz="0" w:space="0" w:color="auto"/>
            <w:left w:val="none" w:sz="0" w:space="0" w:color="auto"/>
            <w:bottom w:val="none" w:sz="0" w:space="0" w:color="auto"/>
            <w:right w:val="none" w:sz="0" w:space="0" w:color="auto"/>
          </w:divBdr>
        </w:div>
        <w:div w:id="1933510441">
          <w:marLeft w:val="0"/>
          <w:marRight w:val="0"/>
          <w:marTop w:val="0"/>
          <w:marBottom w:val="0"/>
          <w:divBdr>
            <w:top w:val="none" w:sz="0" w:space="0" w:color="auto"/>
            <w:left w:val="none" w:sz="0" w:space="0" w:color="auto"/>
            <w:bottom w:val="none" w:sz="0" w:space="0" w:color="auto"/>
            <w:right w:val="none" w:sz="0" w:space="0" w:color="auto"/>
          </w:divBdr>
        </w:div>
        <w:div w:id="704016691">
          <w:marLeft w:val="0"/>
          <w:marRight w:val="0"/>
          <w:marTop w:val="0"/>
          <w:marBottom w:val="0"/>
          <w:divBdr>
            <w:top w:val="none" w:sz="0" w:space="0" w:color="auto"/>
            <w:left w:val="none" w:sz="0" w:space="0" w:color="auto"/>
            <w:bottom w:val="none" w:sz="0" w:space="0" w:color="auto"/>
            <w:right w:val="none" w:sz="0" w:space="0" w:color="auto"/>
          </w:divBdr>
        </w:div>
        <w:div w:id="1784956838">
          <w:marLeft w:val="0"/>
          <w:marRight w:val="0"/>
          <w:marTop w:val="0"/>
          <w:marBottom w:val="0"/>
          <w:divBdr>
            <w:top w:val="none" w:sz="0" w:space="0" w:color="auto"/>
            <w:left w:val="none" w:sz="0" w:space="0" w:color="auto"/>
            <w:bottom w:val="none" w:sz="0" w:space="0" w:color="auto"/>
            <w:right w:val="none" w:sz="0" w:space="0" w:color="auto"/>
          </w:divBdr>
        </w:div>
        <w:div w:id="1331711827">
          <w:marLeft w:val="0"/>
          <w:marRight w:val="0"/>
          <w:marTop w:val="0"/>
          <w:marBottom w:val="0"/>
          <w:divBdr>
            <w:top w:val="none" w:sz="0" w:space="0" w:color="auto"/>
            <w:left w:val="none" w:sz="0" w:space="0" w:color="auto"/>
            <w:bottom w:val="none" w:sz="0" w:space="0" w:color="auto"/>
            <w:right w:val="none" w:sz="0" w:space="0" w:color="auto"/>
          </w:divBdr>
        </w:div>
        <w:div w:id="1395615967">
          <w:marLeft w:val="0"/>
          <w:marRight w:val="0"/>
          <w:marTop w:val="0"/>
          <w:marBottom w:val="0"/>
          <w:divBdr>
            <w:top w:val="none" w:sz="0" w:space="0" w:color="auto"/>
            <w:left w:val="none" w:sz="0" w:space="0" w:color="auto"/>
            <w:bottom w:val="none" w:sz="0" w:space="0" w:color="auto"/>
            <w:right w:val="none" w:sz="0" w:space="0" w:color="auto"/>
          </w:divBdr>
        </w:div>
        <w:div w:id="1579056916">
          <w:marLeft w:val="0"/>
          <w:marRight w:val="0"/>
          <w:marTop w:val="0"/>
          <w:marBottom w:val="0"/>
          <w:divBdr>
            <w:top w:val="none" w:sz="0" w:space="0" w:color="auto"/>
            <w:left w:val="none" w:sz="0" w:space="0" w:color="auto"/>
            <w:bottom w:val="none" w:sz="0" w:space="0" w:color="auto"/>
            <w:right w:val="none" w:sz="0" w:space="0" w:color="auto"/>
          </w:divBdr>
        </w:div>
        <w:div w:id="1065298637">
          <w:marLeft w:val="0"/>
          <w:marRight w:val="0"/>
          <w:marTop w:val="0"/>
          <w:marBottom w:val="0"/>
          <w:divBdr>
            <w:top w:val="none" w:sz="0" w:space="0" w:color="auto"/>
            <w:left w:val="none" w:sz="0" w:space="0" w:color="auto"/>
            <w:bottom w:val="none" w:sz="0" w:space="0" w:color="auto"/>
            <w:right w:val="none" w:sz="0" w:space="0" w:color="auto"/>
          </w:divBdr>
        </w:div>
        <w:div w:id="190725199">
          <w:marLeft w:val="0"/>
          <w:marRight w:val="0"/>
          <w:marTop w:val="0"/>
          <w:marBottom w:val="0"/>
          <w:divBdr>
            <w:top w:val="none" w:sz="0" w:space="0" w:color="auto"/>
            <w:left w:val="none" w:sz="0" w:space="0" w:color="auto"/>
            <w:bottom w:val="none" w:sz="0" w:space="0" w:color="auto"/>
            <w:right w:val="none" w:sz="0" w:space="0" w:color="auto"/>
          </w:divBdr>
        </w:div>
        <w:div w:id="1216701173">
          <w:marLeft w:val="0"/>
          <w:marRight w:val="0"/>
          <w:marTop w:val="0"/>
          <w:marBottom w:val="0"/>
          <w:divBdr>
            <w:top w:val="none" w:sz="0" w:space="0" w:color="auto"/>
            <w:left w:val="none" w:sz="0" w:space="0" w:color="auto"/>
            <w:bottom w:val="none" w:sz="0" w:space="0" w:color="auto"/>
            <w:right w:val="none" w:sz="0" w:space="0" w:color="auto"/>
          </w:divBdr>
        </w:div>
        <w:div w:id="1933584984">
          <w:marLeft w:val="0"/>
          <w:marRight w:val="0"/>
          <w:marTop w:val="0"/>
          <w:marBottom w:val="0"/>
          <w:divBdr>
            <w:top w:val="none" w:sz="0" w:space="0" w:color="auto"/>
            <w:left w:val="none" w:sz="0" w:space="0" w:color="auto"/>
            <w:bottom w:val="none" w:sz="0" w:space="0" w:color="auto"/>
            <w:right w:val="none" w:sz="0" w:space="0" w:color="auto"/>
          </w:divBdr>
        </w:div>
        <w:div w:id="378015768">
          <w:marLeft w:val="0"/>
          <w:marRight w:val="0"/>
          <w:marTop w:val="0"/>
          <w:marBottom w:val="0"/>
          <w:divBdr>
            <w:top w:val="none" w:sz="0" w:space="0" w:color="auto"/>
            <w:left w:val="none" w:sz="0" w:space="0" w:color="auto"/>
            <w:bottom w:val="none" w:sz="0" w:space="0" w:color="auto"/>
            <w:right w:val="none" w:sz="0" w:space="0" w:color="auto"/>
          </w:divBdr>
        </w:div>
        <w:div w:id="1947346823">
          <w:marLeft w:val="0"/>
          <w:marRight w:val="0"/>
          <w:marTop w:val="0"/>
          <w:marBottom w:val="0"/>
          <w:divBdr>
            <w:top w:val="none" w:sz="0" w:space="0" w:color="auto"/>
            <w:left w:val="none" w:sz="0" w:space="0" w:color="auto"/>
            <w:bottom w:val="none" w:sz="0" w:space="0" w:color="auto"/>
            <w:right w:val="none" w:sz="0" w:space="0" w:color="auto"/>
          </w:divBdr>
        </w:div>
        <w:div w:id="1819180584">
          <w:marLeft w:val="0"/>
          <w:marRight w:val="0"/>
          <w:marTop w:val="0"/>
          <w:marBottom w:val="0"/>
          <w:divBdr>
            <w:top w:val="none" w:sz="0" w:space="0" w:color="auto"/>
            <w:left w:val="none" w:sz="0" w:space="0" w:color="auto"/>
            <w:bottom w:val="none" w:sz="0" w:space="0" w:color="auto"/>
            <w:right w:val="none" w:sz="0" w:space="0" w:color="auto"/>
          </w:divBdr>
        </w:div>
        <w:div w:id="1723867284">
          <w:marLeft w:val="0"/>
          <w:marRight w:val="0"/>
          <w:marTop w:val="0"/>
          <w:marBottom w:val="0"/>
          <w:divBdr>
            <w:top w:val="none" w:sz="0" w:space="0" w:color="auto"/>
            <w:left w:val="none" w:sz="0" w:space="0" w:color="auto"/>
            <w:bottom w:val="none" w:sz="0" w:space="0" w:color="auto"/>
            <w:right w:val="none" w:sz="0" w:space="0" w:color="auto"/>
          </w:divBdr>
        </w:div>
        <w:div w:id="1547596041">
          <w:marLeft w:val="0"/>
          <w:marRight w:val="0"/>
          <w:marTop w:val="0"/>
          <w:marBottom w:val="0"/>
          <w:divBdr>
            <w:top w:val="none" w:sz="0" w:space="0" w:color="auto"/>
            <w:left w:val="none" w:sz="0" w:space="0" w:color="auto"/>
            <w:bottom w:val="none" w:sz="0" w:space="0" w:color="auto"/>
            <w:right w:val="none" w:sz="0" w:space="0" w:color="auto"/>
          </w:divBdr>
        </w:div>
        <w:div w:id="537817946">
          <w:marLeft w:val="0"/>
          <w:marRight w:val="0"/>
          <w:marTop w:val="0"/>
          <w:marBottom w:val="0"/>
          <w:divBdr>
            <w:top w:val="none" w:sz="0" w:space="0" w:color="auto"/>
            <w:left w:val="none" w:sz="0" w:space="0" w:color="auto"/>
            <w:bottom w:val="none" w:sz="0" w:space="0" w:color="auto"/>
            <w:right w:val="none" w:sz="0" w:space="0" w:color="auto"/>
          </w:divBdr>
        </w:div>
        <w:div w:id="1880622704">
          <w:marLeft w:val="0"/>
          <w:marRight w:val="0"/>
          <w:marTop w:val="0"/>
          <w:marBottom w:val="0"/>
          <w:divBdr>
            <w:top w:val="none" w:sz="0" w:space="0" w:color="auto"/>
            <w:left w:val="none" w:sz="0" w:space="0" w:color="auto"/>
            <w:bottom w:val="none" w:sz="0" w:space="0" w:color="auto"/>
            <w:right w:val="none" w:sz="0" w:space="0" w:color="auto"/>
          </w:divBdr>
        </w:div>
        <w:div w:id="319190409">
          <w:marLeft w:val="0"/>
          <w:marRight w:val="0"/>
          <w:marTop w:val="0"/>
          <w:marBottom w:val="0"/>
          <w:divBdr>
            <w:top w:val="none" w:sz="0" w:space="0" w:color="auto"/>
            <w:left w:val="none" w:sz="0" w:space="0" w:color="auto"/>
            <w:bottom w:val="none" w:sz="0" w:space="0" w:color="auto"/>
            <w:right w:val="none" w:sz="0" w:space="0" w:color="auto"/>
          </w:divBdr>
        </w:div>
        <w:div w:id="1026830277">
          <w:marLeft w:val="0"/>
          <w:marRight w:val="0"/>
          <w:marTop w:val="0"/>
          <w:marBottom w:val="0"/>
          <w:divBdr>
            <w:top w:val="none" w:sz="0" w:space="0" w:color="auto"/>
            <w:left w:val="none" w:sz="0" w:space="0" w:color="auto"/>
            <w:bottom w:val="none" w:sz="0" w:space="0" w:color="auto"/>
            <w:right w:val="none" w:sz="0" w:space="0" w:color="auto"/>
          </w:divBdr>
        </w:div>
        <w:div w:id="781388616">
          <w:marLeft w:val="0"/>
          <w:marRight w:val="0"/>
          <w:marTop w:val="0"/>
          <w:marBottom w:val="0"/>
          <w:divBdr>
            <w:top w:val="none" w:sz="0" w:space="0" w:color="auto"/>
            <w:left w:val="none" w:sz="0" w:space="0" w:color="auto"/>
            <w:bottom w:val="none" w:sz="0" w:space="0" w:color="auto"/>
            <w:right w:val="none" w:sz="0" w:space="0" w:color="auto"/>
          </w:divBdr>
        </w:div>
        <w:div w:id="1656033143">
          <w:marLeft w:val="0"/>
          <w:marRight w:val="0"/>
          <w:marTop w:val="0"/>
          <w:marBottom w:val="0"/>
          <w:divBdr>
            <w:top w:val="none" w:sz="0" w:space="0" w:color="auto"/>
            <w:left w:val="none" w:sz="0" w:space="0" w:color="auto"/>
            <w:bottom w:val="none" w:sz="0" w:space="0" w:color="auto"/>
            <w:right w:val="none" w:sz="0" w:space="0" w:color="auto"/>
          </w:divBdr>
        </w:div>
        <w:div w:id="1588995516">
          <w:marLeft w:val="0"/>
          <w:marRight w:val="0"/>
          <w:marTop w:val="0"/>
          <w:marBottom w:val="0"/>
          <w:divBdr>
            <w:top w:val="none" w:sz="0" w:space="0" w:color="auto"/>
            <w:left w:val="none" w:sz="0" w:space="0" w:color="auto"/>
            <w:bottom w:val="none" w:sz="0" w:space="0" w:color="auto"/>
            <w:right w:val="none" w:sz="0" w:space="0" w:color="auto"/>
          </w:divBdr>
        </w:div>
        <w:div w:id="641078385">
          <w:marLeft w:val="0"/>
          <w:marRight w:val="0"/>
          <w:marTop w:val="0"/>
          <w:marBottom w:val="0"/>
          <w:divBdr>
            <w:top w:val="none" w:sz="0" w:space="0" w:color="auto"/>
            <w:left w:val="none" w:sz="0" w:space="0" w:color="auto"/>
            <w:bottom w:val="none" w:sz="0" w:space="0" w:color="auto"/>
            <w:right w:val="none" w:sz="0" w:space="0" w:color="auto"/>
          </w:divBdr>
        </w:div>
        <w:div w:id="1403257036">
          <w:marLeft w:val="0"/>
          <w:marRight w:val="0"/>
          <w:marTop w:val="0"/>
          <w:marBottom w:val="0"/>
          <w:divBdr>
            <w:top w:val="none" w:sz="0" w:space="0" w:color="auto"/>
            <w:left w:val="none" w:sz="0" w:space="0" w:color="auto"/>
            <w:bottom w:val="none" w:sz="0" w:space="0" w:color="auto"/>
            <w:right w:val="none" w:sz="0" w:space="0" w:color="auto"/>
          </w:divBdr>
        </w:div>
        <w:div w:id="490144478">
          <w:marLeft w:val="0"/>
          <w:marRight w:val="0"/>
          <w:marTop w:val="0"/>
          <w:marBottom w:val="0"/>
          <w:divBdr>
            <w:top w:val="none" w:sz="0" w:space="0" w:color="auto"/>
            <w:left w:val="none" w:sz="0" w:space="0" w:color="auto"/>
            <w:bottom w:val="none" w:sz="0" w:space="0" w:color="auto"/>
            <w:right w:val="none" w:sz="0" w:space="0" w:color="auto"/>
          </w:divBdr>
        </w:div>
        <w:div w:id="285354780">
          <w:marLeft w:val="0"/>
          <w:marRight w:val="0"/>
          <w:marTop w:val="0"/>
          <w:marBottom w:val="0"/>
          <w:divBdr>
            <w:top w:val="none" w:sz="0" w:space="0" w:color="auto"/>
            <w:left w:val="none" w:sz="0" w:space="0" w:color="auto"/>
            <w:bottom w:val="none" w:sz="0" w:space="0" w:color="auto"/>
            <w:right w:val="none" w:sz="0" w:space="0" w:color="auto"/>
          </w:divBdr>
        </w:div>
        <w:div w:id="1902666965">
          <w:marLeft w:val="0"/>
          <w:marRight w:val="0"/>
          <w:marTop w:val="0"/>
          <w:marBottom w:val="0"/>
          <w:divBdr>
            <w:top w:val="none" w:sz="0" w:space="0" w:color="auto"/>
            <w:left w:val="none" w:sz="0" w:space="0" w:color="auto"/>
            <w:bottom w:val="none" w:sz="0" w:space="0" w:color="auto"/>
            <w:right w:val="none" w:sz="0" w:space="0" w:color="auto"/>
          </w:divBdr>
        </w:div>
        <w:div w:id="1854882902">
          <w:marLeft w:val="0"/>
          <w:marRight w:val="0"/>
          <w:marTop w:val="0"/>
          <w:marBottom w:val="0"/>
          <w:divBdr>
            <w:top w:val="none" w:sz="0" w:space="0" w:color="auto"/>
            <w:left w:val="none" w:sz="0" w:space="0" w:color="auto"/>
            <w:bottom w:val="none" w:sz="0" w:space="0" w:color="auto"/>
            <w:right w:val="none" w:sz="0" w:space="0" w:color="auto"/>
          </w:divBdr>
        </w:div>
        <w:div w:id="965701048">
          <w:marLeft w:val="0"/>
          <w:marRight w:val="0"/>
          <w:marTop w:val="0"/>
          <w:marBottom w:val="0"/>
          <w:divBdr>
            <w:top w:val="none" w:sz="0" w:space="0" w:color="auto"/>
            <w:left w:val="none" w:sz="0" w:space="0" w:color="auto"/>
            <w:bottom w:val="none" w:sz="0" w:space="0" w:color="auto"/>
            <w:right w:val="none" w:sz="0" w:space="0" w:color="auto"/>
          </w:divBdr>
        </w:div>
        <w:div w:id="1584947168">
          <w:marLeft w:val="0"/>
          <w:marRight w:val="0"/>
          <w:marTop w:val="0"/>
          <w:marBottom w:val="0"/>
          <w:divBdr>
            <w:top w:val="none" w:sz="0" w:space="0" w:color="auto"/>
            <w:left w:val="none" w:sz="0" w:space="0" w:color="auto"/>
            <w:bottom w:val="none" w:sz="0" w:space="0" w:color="auto"/>
            <w:right w:val="none" w:sz="0" w:space="0" w:color="auto"/>
          </w:divBdr>
        </w:div>
        <w:div w:id="728962082">
          <w:marLeft w:val="0"/>
          <w:marRight w:val="0"/>
          <w:marTop w:val="0"/>
          <w:marBottom w:val="0"/>
          <w:divBdr>
            <w:top w:val="none" w:sz="0" w:space="0" w:color="auto"/>
            <w:left w:val="none" w:sz="0" w:space="0" w:color="auto"/>
            <w:bottom w:val="none" w:sz="0" w:space="0" w:color="auto"/>
            <w:right w:val="none" w:sz="0" w:space="0" w:color="auto"/>
          </w:divBdr>
        </w:div>
        <w:div w:id="1802188767">
          <w:marLeft w:val="0"/>
          <w:marRight w:val="0"/>
          <w:marTop w:val="0"/>
          <w:marBottom w:val="0"/>
          <w:divBdr>
            <w:top w:val="none" w:sz="0" w:space="0" w:color="auto"/>
            <w:left w:val="none" w:sz="0" w:space="0" w:color="auto"/>
            <w:bottom w:val="none" w:sz="0" w:space="0" w:color="auto"/>
            <w:right w:val="none" w:sz="0" w:space="0" w:color="auto"/>
          </w:divBdr>
        </w:div>
        <w:div w:id="1978145233">
          <w:marLeft w:val="0"/>
          <w:marRight w:val="0"/>
          <w:marTop w:val="0"/>
          <w:marBottom w:val="0"/>
          <w:divBdr>
            <w:top w:val="none" w:sz="0" w:space="0" w:color="auto"/>
            <w:left w:val="none" w:sz="0" w:space="0" w:color="auto"/>
            <w:bottom w:val="none" w:sz="0" w:space="0" w:color="auto"/>
            <w:right w:val="none" w:sz="0" w:space="0" w:color="auto"/>
          </w:divBdr>
        </w:div>
        <w:div w:id="1678119465">
          <w:marLeft w:val="0"/>
          <w:marRight w:val="0"/>
          <w:marTop w:val="0"/>
          <w:marBottom w:val="0"/>
          <w:divBdr>
            <w:top w:val="none" w:sz="0" w:space="0" w:color="auto"/>
            <w:left w:val="none" w:sz="0" w:space="0" w:color="auto"/>
            <w:bottom w:val="none" w:sz="0" w:space="0" w:color="auto"/>
            <w:right w:val="none" w:sz="0" w:space="0" w:color="auto"/>
          </w:divBdr>
        </w:div>
        <w:div w:id="792481028">
          <w:marLeft w:val="0"/>
          <w:marRight w:val="0"/>
          <w:marTop w:val="0"/>
          <w:marBottom w:val="0"/>
          <w:divBdr>
            <w:top w:val="none" w:sz="0" w:space="0" w:color="auto"/>
            <w:left w:val="none" w:sz="0" w:space="0" w:color="auto"/>
            <w:bottom w:val="none" w:sz="0" w:space="0" w:color="auto"/>
            <w:right w:val="none" w:sz="0" w:space="0" w:color="auto"/>
          </w:divBdr>
        </w:div>
        <w:div w:id="587497463">
          <w:marLeft w:val="0"/>
          <w:marRight w:val="0"/>
          <w:marTop w:val="0"/>
          <w:marBottom w:val="0"/>
          <w:divBdr>
            <w:top w:val="none" w:sz="0" w:space="0" w:color="auto"/>
            <w:left w:val="none" w:sz="0" w:space="0" w:color="auto"/>
            <w:bottom w:val="none" w:sz="0" w:space="0" w:color="auto"/>
            <w:right w:val="none" w:sz="0" w:space="0" w:color="auto"/>
          </w:divBdr>
        </w:div>
        <w:div w:id="1740446842">
          <w:marLeft w:val="0"/>
          <w:marRight w:val="0"/>
          <w:marTop w:val="0"/>
          <w:marBottom w:val="0"/>
          <w:divBdr>
            <w:top w:val="none" w:sz="0" w:space="0" w:color="auto"/>
            <w:left w:val="none" w:sz="0" w:space="0" w:color="auto"/>
            <w:bottom w:val="none" w:sz="0" w:space="0" w:color="auto"/>
            <w:right w:val="none" w:sz="0" w:space="0" w:color="auto"/>
          </w:divBdr>
        </w:div>
        <w:div w:id="140659218">
          <w:marLeft w:val="0"/>
          <w:marRight w:val="0"/>
          <w:marTop w:val="0"/>
          <w:marBottom w:val="0"/>
          <w:divBdr>
            <w:top w:val="none" w:sz="0" w:space="0" w:color="auto"/>
            <w:left w:val="none" w:sz="0" w:space="0" w:color="auto"/>
            <w:bottom w:val="none" w:sz="0" w:space="0" w:color="auto"/>
            <w:right w:val="none" w:sz="0" w:space="0" w:color="auto"/>
          </w:divBdr>
        </w:div>
        <w:div w:id="952785231">
          <w:marLeft w:val="0"/>
          <w:marRight w:val="0"/>
          <w:marTop w:val="0"/>
          <w:marBottom w:val="0"/>
          <w:divBdr>
            <w:top w:val="none" w:sz="0" w:space="0" w:color="auto"/>
            <w:left w:val="none" w:sz="0" w:space="0" w:color="auto"/>
            <w:bottom w:val="none" w:sz="0" w:space="0" w:color="auto"/>
            <w:right w:val="none" w:sz="0" w:space="0" w:color="auto"/>
          </w:divBdr>
        </w:div>
        <w:div w:id="121257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8203;www.poissybasket.com" TargetMode="External"/><Relationship Id="rId5" Type="http://schemas.openxmlformats.org/officeDocument/2006/relationships/hyperlink" Target="http://&#8203;www.poissybasket.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1605</Words>
  <Characters>8829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azerty</dc:creator>
  <cp:keywords/>
  <dc:description/>
  <cp:lastModifiedBy>Guy azerty</cp:lastModifiedBy>
  <cp:revision>8</cp:revision>
  <dcterms:created xsi:type="dcterms:W3CDTF">2020-05-08T16:08:00Z</dcterms:created>
  <dcterms:modified xsi:type="dcterms:W3CDTF">2020-07-22T22:21:00Z</dcterms:modified>
</cp:coreProperties>
</file>